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F0BC1" w14:textId="5CFCC45F" w:rsidR="00B83353" w:rsidRPr="00C97EEC" w:rsidRDefault="00273B53" w:rsidP="006B2C23">
      <w:pPr>
        <w:spacing w:after="0"/>
        <w:jc w:val="center"/>
        <w:outlineLvl w:val="0"/>
        <w:rPr>
          <w:rFonts w:ascii="Times New Roman" w:hAnsi="Times New Roman" w:cs="Times New Roman"/>
          <w:b/>
          <w:bCs/>
          <w:iCs/>
          <w:color w:val="0000CC"/>
          <w:sz w:val="44"/>
          <w:szCs w:val="44"/>
        </w:rPr>
      </w:pPr>
      <w:bookmarkStart w:id="0" w:name="_Hlk171003985"/>
      <w:bookmarkEnd w:id="0"/>
      <w:r>
        <w:rPr>
          <w:rFonts w:ascii="Times New Roman" w:hAnsi="Times New Roman" w:cs="Times New Roman"/>
          <w:b/>
          <w:bCs/>
          <w:iCs/>
          <w:color w:val="0000CC"/>
          <w:sz w:val="44"/>
          <w:szCs w:val="44"/>
        </w:rPr>
        <w:t>Digital Public Service Innovation</w:t>
      </w:r>
      <w:r w:rsidR="009233AE" w:rsidRPr="00C97EEC">
        <w:rPr>
          <w:rFonts w:ascii="Times New Roman" w:hAnsi="Times New Roman" w:cs="Times New Roman"/>
          <w:b/>
          <w:bCs/>
          <w:iCs/>
          <w:color w:val="0000CC"/>
          <w:sz w:val="44"/>
          <w:szCs w:val="44"/>
        </w:rPr>
        <w:t xml:space="preserve"> </w:t>
      </w:r>
      <w:r w:rsidR="00360FBD">
        <w:rPr>
          <w:rFonts w:ascii="Times New Roman" w:hAnsi="Times New Roman" w:cs="Times New Roman"/>
          <w:b/>
          <w:bCs/>
          <w:iCs/>
          <w:color w:val="0000CC"/>
          <w:sz w:val="44"/>
          <w:szCs w:val="44"/>
        </w:rPr>
        <w:t xml:space="preserve">Pilot </w:t>
      </w:r>
      <w:r w:rsidR="009233AE" w:rsidRPr="00C97EEC">
        <w:rPr>
          <w:rFonts w:ascii="Times New Roman" w:hAnsi="Times New Roman" w:cs="Times New Roman"/>
          <w:b/>
          <w:bCs/>
          <w:iCs/>
          <w:color w:val="0000CC"/>
          <w:sz w:val="44"/>
          <w:szCs w:val="44"/>
        </w:rPr>
        <w:t>Project</w:t>
      </w:r>
    </w:p>
    <w:p w14:paraId="50C2F98D" w14:textId="2C99A890" w:rsidR="00B644B2" w:rsidRPr="00C97EEC" w:rsidRDefault="00B644B2" w:rsidP="006B2C23">
      <w:pPr>
        <w:pStyle w:val="s0"/>
        <w:spacing w:before="240" w:line="276" w:lineRule="auto"/>
        <w:rPr>
          <w:rFonts w:ascii="Times New Roman" w:hAnsi="Times New Roman" w:cs="Times New Roman"/>
          <w:b/>
          <w:bCs/>
          <w:iCs/>
          <w:color w:val="0000CC"/>
          <w:sz w:val="22"/>
          <w:szCs w:val="22"/>
        </w:rPr>
      </w:pPr>
      <w:r w:rsidRPr="00C97EEC">
        <w:rPr>
          <w:rFonts w:ascii="맑은 고딕" w:eastAsia="맑은 고딕" w:hAnsi="맑은 고딕" w:cs="Times New Roman"/>
          <w:b/>
          <w:bCs/>
          <w:iCs/>
          <w:color w:val="0000CC"/>
          <w:sz w:val="22"/>
          <w:szCs w:val="22"/>
        </w:rPr>
        <w:t>◈</w:t>
      </w:r>
      <w:r w:rsidRPr="00C97EEC">
        <w:rPr>
          <w:rFonts w:ascii="Times New Roman" w:hAnsi="Times New Roman" w:cs="Times New Roman"/>
          <w:b/>
          <w:bCs/>
          <w:iCs/>
          <w:color w:val="0000CC"/>
          <w:sz w:val="22"/>
          <w:szCs w:val="22"/>
        </w:rPr>
        <w:t xml:space="preserve"> </w:t>
      </w:r>
      <w:r w:rsidR="008538D1" w:rsidRPr="00C97EEC">
        <w:rPr>
          <w:rFonts w:ascii="Times New Roman" w:hAnsi="Times New Roman" w:cs="Times New Roman"/>
          <w:b/>
          <w:bCs/>
          <w:iCs/>
          <w:color w:val="0000CC"/>
          <w:sz w:val="22"/>
          <w:szCs w:val="22"/>
        </w:rPr>
        <w:t>Background</w:t>
      </w:r>
      <w:r w:rsidR="00F301BF">
        <w:rPr>
          <w:rFonts w:ascii="Times New Roman" w:hAnsi="Times New Roman" w:cs="Times New Roman"/>
          <w:b/>
          <w:bCs/>
          <w:iCs/>
          <w:color w:val="0000CC"/>
          <w:sz w:val="22"/>
          <w:szCs w:val="22"/>
        </w:rPr>
        <w:t xml:space="preserve"> </w:t>
      </w:r>
    </w:p>
    <w:p w14:paraId="1712B48F" w14:textId="1FC35439" w:rsidR="00360FBD" w:rsidRPr="00360FBD" w:rsidRDefault="00725DFB" w:rsidP="00ED36D3">
      <w:pPr>
        <w:pStyle w:val="s0"/>
        <w:jc w:val="both"/>
        <w:rPr>
          <w:rFonts w:hint="eastAsia"/>
        </w:rPr>
      </w:pPr>
      <w:r>
        <w:rPr>
          <w:rFonts w:ascii="Times New Roman" w:hAnsi="Times New Roman" w:cs="Times New Roman"/>
          <w:bCs/>
          <w:color w:val="0000CC"/>
          <w:sz w:val="22"/>
          <w:szCs w:val="22"/>
        </w:rPr>
        <w:tab/>
      </w:r>
      <w:r w:rsidR="007A5A83" w:rsidRPr="007A5A83">
        <w:t>In the digital transformation era, the world recognizes ICT as the foundational SOC (Social Overhead Capital) for all industries. By integrating the latest ICT with various sectors such as agriculture, healthcare, education, and culture, countries are focusing their national capabilities to enhance efficiency and productivity in operations. In line with these digital transformation trends, governments worldwide strive to integrate advanced ICT into public administration to improve administrative efficiency and provide more convenient services to citizens. Since the early 2000s, the Korean government has implemented various pilot projects to incorporate the latest ICT into administrative services. Korea aims to share its knowledge and experiences by selecting the most successful pilot projects and promoting collaborative initiatives with interested countries.</w:t>
      </w:r>
      <w:r w:rsidR="001016E2">
        <w:t xml:space="preserve"> </w:t>
      </w:r>
    </w:p>
    <w:p w14:paraId="399E820B" w14:textId="367ACAD0" w:rsidR="00360FBD" w:rsidRDefault="00360FBD" w:rsidP="00360FBD">
      <w:pPr>
        <w:pStyle w:val="s0"/>
        <w:spacing w:before="240" w:line="276" w:lineRule="auto"/>
        <w:rPr>
          <w:rFonts w:ascii="Times New Roman" w:hAnsi="Times New Roman" w:cs="Times New Roman"/>
          <w:bCs/>
          <w:color w:val="0000FF"/>
          <w:sz w:val="22"/>
          <w:szCs w:val="22"/>
        </w:rPr>
      </w:pPr>
      <w:r w:rsidRPr="00C97EEC">
        <w:rPr>
          <w:rFonts w:ascii="맑은 고딕" w:eastAsia="맑은 고딕" w:hAnsi="맑은 고딕" w:cs="Times New Roman"/>
          <w:b/>
          <w:bCs/>
          <w:iCs/>
          <w:color w:val="0000CC"/>
          <w:sz w:val="22"/>
          <w:szCs w:val="22"/>
        </w:rPr>
        <w:t xml:space="preserve">◈ </w:t>
      </w:r>
      <w:r w:rsidRPr="00C97EEC">
        <w:rPr>
          <w:rFonts w:ascii="Times New Roman" w:hAnsi="Times New Roman" w:cs="Times New Roman"/>
          <w:b/>
          <w:bCs/>
          <w:color w:val="0000CC"/>
          <w:sz w:val="22"/>
          <w:szCs w:val="22"/>
        </w:rPr>
        <w:t xml:space="preserve">Project </w:t>
      </w:r>
      <w:r w:rsidRPr="00C97EEC">
        <w:rPr>
          <w:rFonts w:ascii="Times New Roman" w:hAnsi="Times New Roman" w:cs="Times New Roman" w:hint="eastAsia"/>
          <w:b/>
          <w:bCs/>
          <w:color w:val="0000CC"/>
          <w:sz w:val="22"/>
          <w:szCs w:val="22"/>
        </w:rPr>
        <w:t>O</w:t>
      </w:r>
      <w:r>
        <w:rPr>
          <w:rFonts w:ascii="Times New Roman" w:hAnsi="Times New Roman" w:cs="Times New Roman"/>
          <w:b/>
          <w:bCs/>
          <w:color w:val="0000CC"/>
          <w:sz w:val="22"/>
          <w:szCs w:val="22"/>
        </w:rPr>
        <w:t>bjective</w:t>
      </w:r>
    </w:p>
    <w:p w14:paraId="42650C87" w14:textId="3A8D20E5" w:rsidR="00360FBD" w:rsidRDefault="00360FBD" w:rsidP="00360FBD">
      <w:pPr>
        <w:pStyle w:val="s0"/>
        <w:ind w:firstLine="800"/>
        <w:jc w:val="both"/>
        <w:rPr>
          <w:rFonts w:ascii="Times New Roman" w:hAnsi="Times New Roman" w:cs="Times New Roman"/>
          <w:bCs/>
          <w:color w:val="0000CC"/>
          <w:sz w:val="22"/>
          <w:szCs w:val="22"/>
        </w:rPr>
      </w:pPr>
      <w:r w:rsidRPr="00DB1D2C">
        <w:t>This project</w:t>
      </w:r>
      <w:r w:rsidRPr="00360FBD">
        <w:t xml:space="preserve"> </w:t>
      </w:r>
      <w:r>
        <w:t>aims to support partner countries in integrating the latest ICT into their public administration, thereby innovating their work processes, increasing operational efficiency, and addressing urgent social issues within their nations.</w:t>
      </w:r>
    </w:p>
    <w:p w14:paraId="1592A295" w14:textId="44DC7ADB" w:rsidR="006B556C" w:rsidRDefault="00B644B2" w:rsidP="00A8536A">
      <w:pPr>
        <w:pStyle w:val="s0"/>
        <w:spacing w:before="240" w:line="276" w:lineRule="auto"/>
        <w:rPr>
          <w:rFonts w:ascii="Times New Roman" w:hAnsi="Times New Roman" w:cs="Times New Roman"/>
          <w:bCs/>
          <w:color w:val="0000FF"/>
          <w:sz w:val="22"/>
          <w:szCs w:val="22"/>
        </w:rPr>
      </w:pPr>
      <w:r w:rsidRPr="00C97EEC">
        <w:rPr>
          <w:rFonts w:ascii="맑은 고딕" w:eastAsia="맑은 고딕" w:hAnsi="맑은 고딕" w:cs="Times New Roman"/>
          <w:b/>
          <w:bCs/>
          <w:iCs/>
          <w:color w:val="0000CC"/>
          <w:sz w:val="22"/>
          <w:szCs w:val="22"/>
        </w:rPr>
        <w:t xml:space="preserve">◈ </w:t>
      </w:r>
      <w:r w:rsidRPr="00C97EEC">
        <w:rPr>
          <w:rFonts w:ascii="Times New Roman" w:hAnsi="Times New Roman" w:cs="Times New Roman"/>
          <w:b/>
          <w:bCs/>
          <w:color w:val="0000CC"/>
          <w:sz w:val="22"/>
          <w:szCs w:val="22"/>
        </w:rPr>
        <w:t xml:space="preserve">Project </w:t>
      </w:r>
      <w:r w:rsidR="000B24E7" w:rsidRPr="00C97EEC">
        <w:rPr>
          <w:rFonts w:ascii="Times New Roman" w:hAnsi="Times New Roman" w:cs="Times New Roman" w:hint="eastAsia"/>
          <w:b/>
          <w:bCs/>
          <w:color w:val="0000CC"/>
          <w:sz w:val="22"/>
          <w:szCs w:val="22"/>
        </w:rPr>
        <w:t>O</w:t>
      </w:r>
      <w:r w:rsidR="000B24E7" w:rsidRPr="00C97EEC">
        <w:rPr>
          <w:rFonts w:ascii="Times New Roman" w:hAnsi="Times New Roman" w:cs="Times New Roman"/>
          <w:b/>
          <w:bCs/>
          <w:color w:val="0000CC"/>
          <w:sz w:val="22"/>
          <w:szCs w:val="22"/>
        </w:rPr>
        <w:t>verview</w:t>
      </w:r>
    </w:p>
    <w:p w14:paraId="0B823B2B" w14:textId="468CFB2D" w:rsidR="007A5A83" w:rsidRPr="00C8250F" w:rsidRDefault="00DB1D2C" w:rsidP="007A5A83">
      <w:pPr>
        <w:pStyle w:val="s0"/>
        <w:spacing w:line="276" w:lineRule="auto"/>
        <w:ind w:firstLine="800"/>
        <w:jc w:val="both"/>
        <w:rPr>
          <w:rFonts w:hint="eastAsia"/>
        </w:rPr>
      </w:pPr>
      <w:r w:rsidRPr="00DB1D2C">
        <w:t>This project, one of Korea's Official Development Assistance (ODA) programs, aims to integrate the latest ICT technologies into public administration to address social issues and innovate public services. Partner countries will select one of the pilot projects that Korea has successfully implemented and collaborate with Korea to establish the pilot project jointly.</w:t>
      </w:r>
    </w:p>
    <w:p w14:paraId="0DB3D372" w14:textId="0B554C3C" w:rsidR="005E5997" w:rsidRPr="00C8250F" w:rsidRDefault="005E5997" w:rsidP="007A5A83">
      <w:pPr>
        <w:pStyle w:val="s0"/>
        <w:spacing w:line="276" w:lineRule="auto"/>
        <w:ind w:firstLine="800"/>
        <w:jc w:val="both"/>
        <w:rPr>
          <w:rFonts w:ascii="Times New Roman" w:hAnsi="Times New Roman" w:cs="Times New Roman"/>
          <w:bCs/>
          <w:sz w:val="22"/>
          <w:szCs w:val="22"/>
        </w:rPr>
      </w:pPr>
      <w:bookmarkStart w:id="1" w:name="_Hlk176943109"/>
      <w:r w:rsidRPr="00C8250F">
        <w:rPr>
          <w:rFonts w:ascii="Times New Roman" w:hAnsi="Times New Roman" w:cs="Times New Roman"/>
          <w:bCs/>
          <w:sz w:val="22"/>
          <w:szCs w:val="22"/>
        </w:rPr>
        <w:t xml:space="preserve">The pilot project includes establishing an Information Strategy </w:t>
      </w:r>
      <w:r w:rsidR="00C8250F" w:rsidRPr="00C8250F">
        <w:rPr>
          <w:rFonts w:ascii="Times New Roman" w:hAnsi="Times New Roman" w:cs="Times New Roman"/>
          <w:bCs/>
          <w:sz w:val="22"/>
          <w:szCs w:val="22"/>
        </w:rPr>
        <w:t>Plan (</w:t>
      </w:r>
      <w:r w:rsidR="00360FBD" w:rsidRPr="00C8250F">
        <w:rPr>
          <w:rFonts w:ascii="Times New Roman" w:hAnsi="Times New Roman" w:cs="Times New Roman"/>
          <w:bCs/>
          <w:sz w:val="22"/>
          <w:szCs w:val="22"/>
        </w:rPr>
        <w:t>ISP)</w:t>
      </w:r>
      <w:r w:rsidRPr="00C8250F">
        <w:rPr>
          <w:rFonts w:ascii="Times New Roman" w:hAnsi="Times New Roman" w:cs="Times New Roman"/>
          <w:bCs/>
          <w:sz w:val="22"/>
          <w:szCs w:val="22"/>
        </w:rPr>
        <w:t>, implementing and operating a pilot digital public service, and training operators and administrators from 2026 to 2027.</w:t>
      </w:r>
    </w:p>
    <w:tbl>
      <w:tblPr>
        <w:tblStyle w:val="a3"/>
        <w:tblW w:w="0" w:type="auto"/>
        <w:tblLook w:val="04A0" w:firstRow="1" w:lastRow="0" w:firstColumn="1" w:lastColumn="0" w:noHBand="0" w:noVBand="1"/>
      </w:tblPr>
      <w:tblGrid>
        <w:gridCol w:w="2263"/>
        <w:gridCol w:w="6753"/>
      </w:tblGrid>
      <w:tr w:rsidR="007A5A83" w14:paraId="10AE4F40" w14:textId="77777777" w:rsidTr="002C0F60">
        <w:tc>
          <w:tcPr>
            <w:tcW w:w="2263" w:type="dxa"/>
            <w:shd w:val="clear" w:color="auto" w:fill="DBE5F1" w:themeFill="accent1" w:themeFillTint="33"/>
          </w:tcPr>
          <w:bookmarkEnd w:id="1"/>
          <w:p w14:paraId="1E24AA34" w14:textId="21AB8959" w:rsidR="007A5A83" w:rsidRPr="004F11A5" w:rsidRDefault="007A5A83" w:rsidP="002C0F60">
            <w:pPr>
              <w:pStyle w:val="s0"/>
              <w:spacing w:line="276" w:lineRule="auto"/>
              <w:jc w:val="center"/>
              <w:rPr>
                <w:rFonts w:ascii="Times New Roman" w:hAnsi="Times New Roman" w:cs="Times New Roman"/>
                <w:b/>
                <w:bCs/>
                <w:sz w:val="22"/>
                <w:szCs w:val="22"/>
              </w:rPr>
            </w:pPr>
            <w:r>
              <w:rPr>
                <w:rFonts w:ascii="Times New Roman" w:hAnsi="Times New Roman" w:cs="Times New Roman" w:hint="eastAsia"/>
                <w:b/>
                <w:bCs/>
                <w:sz w:val="22"/>
                <w:szCs w:val="22"/>
              </w:rPr>
              <w:t>C</w:t>
            </w:r>
            <w:r>
              <w:rPr>
                <w:rFonts w:ascii="Times New Roman" w:hAnsi="Times New Roman" w:cs="Times New Roman"/>
                <w:b/>
                <w:bCs/>
                <w:sz w:val="22"/>
                <w:szCs w:val="22"/>
              </w:rPr>
              <w:t>ategory</w:t>
            </w:r>
          </w:p>
        </w:tc>
        <w:tc>
          <w:tcPr>
            <w:tcW w:w="6753" w:type="dxa"/>
            <w:shd w:val="clear" w:color="auto" w:fill="DBE5F1" w:themeFill="accent1" w:themeFillTint="33"/>
          </w:tcPr>
          <w:p w14:paraId="7FA24E99" w14:textId="315E8512" w:rsidR="007A5A83" w:rsidRPr="004F11A5" w:rsidRDefault="007A5A83" w:rsidP="002C0F60">
            <w:pPr>
              <w:pStyle w:val="s0"/>
              <w:spacing w:line="276" w:lineRule="auto"/>
              <w:jc w:val="center"/>
              <w:rPr>
                <w:rFonts w:ascii="Times New Roman" w:hAnsi="Times New Roman" w:cs="Times New Roman"/>
                <w:b/>
                <w:bCs/>
                <w:sz w:val="22"/>
                <w:szCs w:val="22"/>
              </w:rPr>
            </w:pPr>
            <w:r>
              <w:rPr>
                <w:rFonts w:ascii="Times New Roman" w:hAnsi="Times New Roman" w:cs="Times New Roman" w:hint="eastAsia"/>
                <w:b/>
                <w:bCs/>
                <w:sz w:val="22"/>
                <w:szCs w:val="22"/>
              </w:rPr>
              <w:t>C</w:t>
            </w:r>
            <w:r>
              <w:rPr>
                <w:rFonts w:ascii="Times New Roman" w:hAnsi="Times New Roman" w:cs="Times New Roman"/>
                <w:b/>
                <w:bCs/>
                <w:sz w:val="22"/>
                <w:szCs w:val="22"/>
              </w:rPr>
              <w:t>ontents</w:t>
            </w:r>
          </w:p>
        </w:tc>
      </w:tr>
      <w:tr w:rsidR="007A5A83" w14:paraId="11D0858D" w14:textId="77777777" w:rsidTr="002C0F60">
        <w:tc>
          <w:tcPr>
            <w:tcW w:w="2263" w:type="dxa"/>
          </w:tcPr>
          <w:p w14:paraId="0A2313E8" w14:textId="4DBF08F8" w:rsidR="007A5A83" w:rsidRPr="004F11A5" w:rsidRDefault="007A5A83" w:rsidP="002C0F60">
            <w:pPr>
              <w:pStyle w:val="s0"/>
              <w:spacing w:line="276" w:lineRule="auto"/>
              <w:jc w:val="center"/>
              <w:rPr>
                <w:rFonts w:ascii="Times New Roman" w:hAnsi="Times New Roman" w:cs="Times New Roman"/>
                <w:bCs/>
                <w:sz w:val="22"/>
                <w:szCs w:val="22"/>
              </w:rPr>
            </w:pPr>
            <w:r>
              <w:rPr>
                <w:rFonts w:ascii="Times New Roman" w:hAnsi="Times New Roman" w:cs="Times New Roman" w:hint="eastAsia"/>
                <w:bCs/>
                <w:sz w:val="22"/>
                <w:szCs w:val="22"/>
              </w:rPr>
              <w:t>I</w:t>
            </w:r>
            <w:r>
              <w:rPr>
                <w:rFonts w:ascii="Times New Roman" w:hAnsi="Times New Roman" w:cs="Times New Roman"/>
                <w:bCs/>
                <w:sz w:val="22"/>
                <w:szCs w:val="22"/>
              </w:rPr>
              <w:t>mproving Administrative Efficiency</w:t>
            </w:r>
          </w:p>
        </w:tc>
        <w:tc>
          <w:tcPr>
            <w:tcW w:w="6753" w:type="dxa"/>
          </w:tcPr>
          <w:p w14:paraId="7EBF73F5" w14:textId="57BAAD58" w:rsidR="007A5A83" w:rsidRPr="004F11A5" w:rsidRDefault="007A5A83" w:rsidP="002C0F60">
            <w:pPr>
              <w:pStyle w:val="s0"/>
              <w:spacing w:line="276" w:lineRule="auto"/>
              <w:jc w:val="both"/>
              <w:rPr>
                <w:rFonts w:ascii="Times New Roman" w:hAnsi="Times New Roman" w:cs="Times New Roman"/>
                <w:bCs/>
                <w:sz w:val="22"/>
                <w:szCs w:val="22"/>
              </w:rPr>
            </w:pPr>
            <w:r>
              <w:rPr>
                <w:rFonts w:ascii="Times New Roman" w:hAnsi="Times New Roman" w:cs="Times New Roman" w:hint="eastAsia"/>
                <w:bCs/>
                <w:sz w:val="22"/>
                <w:szCs w:val="22"/>
              </w:rPr>
              <w:t>P</w:t>
            </w:r>
            <w:r>
              <w:rPr>
                <w:rFonts w:ascii="Times New Roman" w:hAnsi="Times New Roman" w:cs="Times New Roman"/>
                <w:bCs/>
                <w:sz w:val="22"/>
                <w:szCs w:val="22"/>
              </w:rPr>
              <w:t>ublic sector innovation services to enhance public administration efficiency through the convergence of digital technologies</w:t>
            </w:r>
          </w:p>
        </w:tc>
      </w:tr>
      <w:tr w:rsidR="007A5A83" w14:paraId="45053866" w14:textId="77777777" w:rsidTr="002C0F60">
        <w:tc>
          <w:tcPr>
            <w:tcW w:w="2263" w:type="dxa"/>
          </w:tcPr>
          <w:p w14:paraId="07A03C55" w14:textId="6023A100" w:rsidR="007A5A83" w:rsidRPr="004F11A5" w:rsidRDefault="007A5A83" w:rsidP="002C0F60">
            <w:pPr>
              <w:pStyle w:val="s0"/>
              <w:spacing w:line="276" w:lineRule="auto"/>
              <w:jc w:val="center"/>
              <w:rPr>
                <w:rFonts w:ascii="Times New Roman" w:hAnsi="Times New Roman" w:cs="Times New Roman"/>
                <w:bCs/>
                <w:sz w:val="22"/>
                <w:szCs w:val="22"/>
              </w:rPr>
            </w:pPr>
            <w:r>
              <w:rPr>
                <w:rFonts w:ascii="Times New Roman" w:hAnsi="Times New Roman" w:cs="Times New Roman" w:hint="eastAsia"/>
                <w:bCs/>
                <w:sz w:val="22"/>
                <w:szCs w:val="22"/>
              </w:rPr>
              <w:t>I</w:t>
            </w:r>
            <w:r>
              <w:rPr>
                <w:rFonts w:ascii="Times New Roman" w:hAnsi="Times New Roman" w:cs="Times New Roman"/>
                <w:bCs/>
                <w:sz w:val="22"/>
                <w:szCs w:val="22"/>
              </w:rPr>
              <w:t>mproving Citizen’s Convenience</w:t>
            </w:r>
          </w:p>
        </w:tc>
        <w:tc>
          <w:tcPr>
            <w:tcW w:w="6753" w:type="dxa"/>
          </w:tcPr>
          <w:p w14:paraId="29372EA5" w14:textId="023CBC36" w:rsidR="007A5A83" w:rsidRPr="004F11A5" w:rsidRDefault="007A5A83" w:rsidP="002C0F60">
            <w:pPr>
              <w:pStyle w:val="s0"/>
              <w:spacing w:line="276" w:lineRule="auto"/>
              <w:jc w:val="both"/>
              <w:rPr>
                <w:rFonts w:ascii="Times New Roman" w:hAnsi="Times New Roman" w:cs="Times New Roman"/>
                <w:bCs/>
                <w:sz w:val="22"/>
                <w:szCs w:val="22"/>
              </w:rPr>
            </w:pPr>
            <w:r>
              <w:rPr>
                <w:rFonts w:ascii="Times New Roman" w:hAnsi="Times New Roman" w:cs="Times New Roman" w:hint="eastAsia"/>
                <w:bCs/>
                <w:sz w:val="22"/>
                <w:szCs w:val="22"/>
              </w:rPr>
              <w:t>S</w:t>
            </w:r>
            <w:r>
              <w:rPr>
                <w:rFonts w:ascii="Times New Roman" w:hAnsi="Times New Roman" w:cs="Times New Roman"/>
                <w:bCs/>
                <w:sz w:val="22"/>
                <w:szCs w:val="22"/>
              </w:rPr>
              <w:t>ervices for enhancing citizen convenience and happiness through education, culture, and welfare using digital technologies</w:t>
            </w:r>
          </w:p>
        </w:tc>
      </w:tr>
      <w:tr w:rsidR="007A5A83" w14:paraId="039B3D8B" w14:textId="77777777" w:rsidTr="002C0F60">
        <w:tc>
          <w:tcPr>
            <w:tcW w:w="2263" w:type="dxa"/>
          </w:tcPr>
          <w:p w14:paraId="74516D54" w14:textId="0B8A0329" w:rsidR="007A5A83" w:rsidRPr="004F11A5" w:rsidRDefault="007A5A83" w:rsidP="002C0F60">
            <w:pPr>
              <w:pStyle w:val="s0"/>
              <w:spacing w:line="276" w:lineRule="auto"/>
              <w:jc w:val="cente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itizen Safety</w:t>
            </w:r>
          </w:p>
        </w:tc>
        <w:tc>
          <w:tcPr>
            <w:tcW w:w="6753" w:type="dxa"/>
          </w:tcPr>
          <w:p w14:paraId="72DC2C45" w14:textId="50777EAE" w:rsidR="007A5A83" w:rsidRPr="004F11A5" w:rsidRDefault="007A5A83" w:rsidP="002C0F60">
            <w:pPr>
              <w:pStyle w:val="s0"/>
              <w:spacing w:line="276" w:lineRule="auto"/>
              <w:jc w:val="both"/>
              <w:rPr>
                <w:rFonts w:ascii="Times New Roman" w:hAnsi="Times New Roman" w:cs="Times New Roman"/>
                <w:bCs/>
                <w:sz w:val="22"/>
                <w:szCs w:val="22"/>
              </w:rPr>
            </w:pPr>
            <w:r>
              <w:rPr>
                <w:rFonts w:ascii="Times New Roman" w:hAnsi="Times New Roman" w:cs="Times New Roman" w:hint="eastAsia"/>
                <w:bCs/>
                <w:sz w:val="22"/>
                <w:szCs w:val="22"/>
              </w:rPr>
              <w:t>S</w:t>
            </w:r>
            <w:r>
              <w:rPr>
                <w:rFonts w:ascii="Times New Roman" w:hAnsi="Times New Roman" w:cs="Times New Roman"/>
                <w:bCs/>
                <w:sz w:val="22"/>
                <w:szCs w:val="22"/>
              </w:rPr>
              <w:t xml:space="preserve">ervices </w:t>
            </w:r>
            <w:r w:rsidR="00DB1D2C">
              <w:rPr>
                <w:rFonts w:ascii="Times New Roman" w:hAnsi="Times New Roman" w:cs="Times New Roman"/>
                <w:bCs/>
                <w:sz w:val="22"/>
                <w:szCs w:val="22"/>
              </w:rPr>
              <w:t>for a safe and healthy life by solving societal risk factors directly related to citizen’s lives with ICT</w:t>
            </w:r>
          </w:p>
        </w:tc>
      </w:tr>
      <w:tr w:rsidR="007A5A83" w14:paraId="50F65309" w14:textId="77777777" w:rsidTr="002C0F60">
        <w:tc>
          <w:tcPr>
            <w:tcW w:w="2263" w:type="dxa"/>
          </w:tcPr>
          <w:p w14:paraId="7594B551" w14:textId="47CB6F1B" w:rsidR="007A5A83" w:rsidRPr="004F11A5" w:rsidRDefault="00DB1D2C" w:rsidP="002C0F60">
            <w:pPr>
              <w:pStyle w:val="s0"/>
              <w:spacing w:line="276" w:lineRule="auto"/>
              <w:jc w:val="center"/>
              <w:rPr>
                <w:rFonts w:ascii="Times New Roman" w:hAnsi="Times New Roman" w:cs="Times New Roman"/>
                <w:bCs/>
                <w:sz w:val="22"/>
                <w:szCs w:val="22"/>
              </w:rPr>
            </w:pPr>
            <w:r>
              <w:rPr>
                <w:rFonts w:ascii="Times New Roman" w:hAnsi="Times New Roman" w:cs="Times New Roman" w:hint="eastAsia"/>
                <w:bCs/>
                <w:sz w:val="22"/>
                <w:szCs w:val="22"/>
              </w:rPr>
              <w:t>P</w:t>
            </w:r>
            <w:r>
              <w:rPr>
                <w:rFonts w:ascii="Times New Roman" w:hAnsi="Times New Roman" w:cs="Times New Roman"/>
                <w:bCs/>
                <w:sz w:val="22"/>
                <w:szCs w:val="22"/>
              </w:rPr>
              <w:t>romoting New Technologies</w:t>
            </w:r>
          </w:p>
        </w:tc>
        <w:tc>
          <w:tcPr>
            <w:tcW w:w="6753" w:type="dxa"/>
          </w:tcPr>
          <w:p w14:paraId="64FCCAA0" w14:textId="437EA007" w:rsidR="007A5A83" w:rsidRPr="004F11A5" w:rsidRDefault="00DB1D2C" w:rsidP="002C0F60">
            <w:pPr>
              <w:pStyle w:val="s0"/>
              <w:spacing w:line="276" w:lineRule="auto"/>
              <w:jc w:val="both"/>
              <w:rPr>
                <w:rFonts w:ascii="Times New Roman" w:hAnsi="Times New Roman" w:cs="Times New Roman"/>
                <w:bCs/>
                <w:sz w:val="22"/>
                <w:szCs w:val="22"/>
              </w:rPr>
            </w:pPr>
            <w:r>
              <w:rPr>
                <w:rFonts w:ascii="Times New Roman" w:hAnsi="Times New Roman" w:cs="Times New Roman" w:hint="eastAsia"/>
                <w:bCs/>
                <w:sz w:val="22"/>
                <w:szCs w:val="22"/>
              </w:rPr>
              <w:t>S</w:t>
            </w:r>
            <w:r>
              <w:rPr>
                <w:rFonts w:ascii="Times New Roman" w:hAnsi="Times New Roman" w:cs="Times New Roman"/>
                <w:bCs/>
                <w:sz w:val="22"/>
                <w:szCs w:val="22"/>
              </w:rPr>
              <w:t>ervices for creating new value through leading the use of the latest technologies</w:t>
            </w:r>
          </w:p>
        </w:tc>
      </w:tr>
    </w:tbl>
    <w:p w14:paraId="14DC643A" w14:textId="77777777" w:rsidR="007A5A83" w:rsidRPr="004F11A5" w:rsidRDefault="007A5A83" w:rsidP="007A5A83">
      <w:pPr>
        <w:pStyle w:val="s0"/>
        <w:spacing w:line="276" w:lineRule="auto"/>
        <w:ind w:firstLine="800"/>
        <w:jc w:val="center"/>
        <w:rPr>
          <w:rFonts w:ascii="Times New Roman" w:hAnsi="Times New Roman" w:cs="Times New Roman"/>
          <w:b/>
          <w:bCs/>
          <w:sz w:val="30"/>
          <w:szCs w:val="30"/>
        </w:rPr>
      </w:pPr>
      <w:r w:rsidRPr="004F11A5">
        <w:rPr>
          <w:rFonts w:ascii="바탕" w:hAnsi="바탕" w:cs="Times New Roman" w:hint="eastAsia"/>
          <w:b/>
          <w:bCs/>
          <w:sz w:val="30"/>
          <w:szCs w:val="30"/>
        </w:rPr>
        <w:t>↑</w:t>
      </w:r>
    </w:p>
    <w:tbl>
      <w:tblPr>
        <w:tblStyle w:val="a3"/>
        <w:tblW w:w="0" w:type="auto"/>
        <w:tblLook w:val="04A0" w:firstRow="1" w:lastRow="0" w:firstColumn="1" w:lastColumn="0" w:noHBand="0" w:noVBand="1"/>
      </w:tblPr>
      <w:tblGrid>
        <w:gridCol w:w="1803"/>
        <w:gridCol w:w="1803"/>
        <w:gridCol w:w="1803"/>
        <w:gridCol w:w="1803"/>
        <w:gridCol w:w="1804"/>
      </w:tblGrid>
      <w:tr w:rsidR="007A5A83" w14:paraId="470BE9D5" w14:textId="77777777" w:rsidTr="002C0F60">
        <w:tc>
          <w:tcPr>
            <w:tcW w:w="1803" w:type="dxa"/>
          </w:tcPr>
          <w:p w14:paraId="65FDC462" w14:textId="511CDC34" w:rsidR="007A5A83" w:rsidRPr="004F11A5" w:rsidRDefault="00DB1D2C" w:rsidP="002C0F60">
            <w:pPr>
              <w:pStyle w:val="s0"/>
              <w:spacing w:line="276" w:lineRule="auto"/>
              <w:jc w:val="center"/>
              <w:rPr>
                <w:rFonts w:ascii="Times New Roman" w:hAnsi="Times New Roman" w:cs="Times New Roman"/>
                <w:bCs/>
                <w:sz w:val="22"/>
                <w:szCs w:val="22"/>
              </w:rPr>
            </w:pPr>
            <w:r>
              <w:rPr>
                <w:rFonts w:ascii="Times New Roman" w:hAnsi="Times New Roman" w:cs="Times New Roman" w:hint="eastAsia"/>
                <w:bCs/>
                <w:sz w:val="22"/>
                <w:szCs w:val="22"/>
              </w:rPr>
              <w:t>A</w:t>
            </w:r>
            <w:r>
              <w:rPr>
                <w:rFonts w:ascii="Times New Roman" w:hAnsi="Times New Roman" w:cs="Times New Roman"/>
                <w:bCs/>
                <w:sz w:val="22"/>
                <w:szCs w:val="22"/>
              </w:rPr>
              <w:t>rtificial Intelligence</w:t>
            </w:r>
          </w:p>
        </w:tc>
        <w:tc>
          <w:tcPr>
            <w:tcW w:w="1803" w:type="dxa"/>
          </w:tcPr>
          <w:p w14:paraId="5363D019" w14:textId="42022C44" w:rsidR="007A5A83" w:rsidRPr="004F11A5" w:rsidRDefault="00DB1D2C" w:rsidP="002C0F60">
            <w:pPr>
              <w:pStyle w:val="s0"/>
              <w:spacing w:line="276" w:lineRule="auto"/>
              <w:jc w:val="cente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obotics</w:t>
            </w:r>
          </w:p>
        </w:tc>
        <w:tc>
          <w:tcPr>
            <w:tcW w:w="1803" w:type="dxa"/>
          </w:tcPr>
          <w:p w14:paraId="37332985" w14:textId="5B59A6D2" w:rsidR="007A5A83" w:rsidRPr="004F11A5" w:rsidRDefault="00DB1D2C" w:rsidP="002C0F60">
            <w:pPr>
              <w:pStyle w:val="s0"/>
              <w:spacing w:line="276" w:lineRule="auto"/>
              <w:jc w:val="cente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igital Twin</w:t>
            </w:r>
          </w:p>
        </w:tc>
        <w:tc>
          <w:tcPr>
            <w:tcW w:w="1803" w:type="dxa"/>
          </w:tcPr>
          <w:p w14:paraId="40CCB65F" w14:textId="46B753BC" w:rsidR="007A5A83" w:rsidRPr="004F11A5" w:rsidRDefault="00DB1D2C" w:rsidP="002C0F60">
            <w:pPr>
              <w:pStyle w:val="s0"/>
              <w:spacing w:line="276" w:lineRule="auto"/>
              <w:jc w:val="center"/>
              <w:rPr>
                <w:rFonts w:ascii="Times New Roman" w:hAnsi="Times New Roman" w:cs="Times New Roman"/>
                <w:bCs/>
                <w:sz w:val="22"/>
                <w:szCs w:val="22"/>
              </w:rPr>
            </w:pPr>
            <w:r>
              <w:rPr>
                <w:rFonts w:ascii="Times New Roman" w:hAnsi="Times New Roman" w:cs="Times New Roman" w:hint="eastAsia"/>
                <w:bCs/>
                <w:sz w:val="22"/>
                <w:szCs w:val="22"/>
              </w:rPr>
              <w:t>B</w:t>
            </w:r>
            <w:r>
              <w:rPr>
                <w:rFonts w:ascii="Times New Roman" w:hAnsi="Times New Roman" w:cs="Times New Roman"/>
                <w:bCs/>
                <w:sz w:val="22"/>
                <w:szCs w:val="22"/>
              </w:rPr>
              <w:t>ig Data</w:t>
            </w:r>
          </w:p>
        </w:tc>
        <w:tc>
          <w:tcPr>
            <w:tcW w:w="1804" w:type="dxa"/>
          </w:tcPr>
          <w:p w14:paraId="087D394D" w14:textId="4B715FE1" w:rsidR="007A5A83" w:rsidRPr="004F11A5" w:rsidRDefault="00DB1D2C" w:rsidP="002C0F60">
            <w:pPr>
              <w:pStyle w:val="s0"/>
              <w:spacing w:line="276" w:lineRule="auto"/>
              <w:jc w:val="center"/>
              <w:rPr>
                <w:rFonts w:ascii="Times New Roman" w:hAnsi="Times New Roman" w:cs="Times New Roman"/>
                <w:bCs/>
                <w:sz w:val="22"/>
                <w:szCs w:val="22"/>
              </w:rPr>
            </w:pPr>
            <w:r>
              <w:rPr>
                <w:rFonts w:ascii="Times New Roman" w:hAnsi="Times New Roman" w:cs="Times New Roman" w:hint="eastAsia"/>
                <w:bCs/>
                <w:sz w:val="22"/>
                <w:szCs w:val="22"/>
              </w:rPr>
              <w:t>M</w:t>
            </w:r>
            <w:r>
              <w:rPr>
                <w:rFonts w:ascii="Times New Roman" w:hAnsi="Times New Roman" w:cs="Times New Roman"/>
                <w:bCs/>
                <w:sz w:val="22"/>
                <w:szCs w:val="22"/>
              </w:rPr>
              <w:t>etaverse</w:t>
            </w:r>
          </w:p>
        </w:tc>
      </w:tr>
    </w:tbl>
    <w:p w14:paraId="3BCC59B1" w14:textId="77777777" w:rsidR="00C8250F" w:rsidRDefault="00C8250F" w:rsidP="006B2C23">
      <w:pPr>
        <w:pStyle w:val="s0"/>
        <w:spacing w:before="240" w:line="276" w:lineRule="auto"/>
        <w:rPr>
          <w:rFonts w:ascii="맑은 고딕" w:eastAsia="맑은 고딕" w:hAnsi="맑은 고딕" w:cs="Times New Roman"/>
          <w:b/>
          <w:bCs/>
          <w:iCs/>
          <w:color w:val="0009C0"/>
          <w:sz w:val="22"/>
          <w:szCs w:val="22"/>
        </w:rPr>
      </w:pPr>
    </w:p>
    <w:p w14:paraId="24053895" w14:textId="625A4315" w:rsidR="00DF6B44" w:rsidRPr="002878F6" w:rsidRDefault="00DF6B44" w:rsidP="006B2C23">
      <w:pPr>
        <w:pStyle w:val="s0"/>
        <w:spacing w:before="240" w:line="276" w:lineRule="auto"/>
        <w:rPr>
          <w:rFonts w:ascii="Times New Roman" w:hAnsi="Times New Roman" w:cs="Times New Roman"/>
          <w:b/>
          <w:bCs/>
          <w:color w:val="0009C0"/>
          <w:sz w:val="22"/>
          <w:szCs w:val="22"/>
        </w:rPr>
      </w:pPr>
      <w:r w:rsidRPr="002878F6">
        <w:rPr>
          <w:rFonts w:ascii="맑은 고딕" w:eastAsia="맑은 고딕" w:hAnsi="맑은 고딕" w:cs="Times New Roman"/>
          <w:b/>
          <w:bCs/>
          <w:iCs/>
          <w:color w:val="0009C0"/>
          <w:sz w:val="22"/>
          <w:szCs w:val="22"/>
        </w:rPr>
        <w:lastRenderedPageBreak/>
        <w:t xml:space="preserve">◈ </w:t>
      </w:r>
      <w:r w:rsidRPr="002878F6">
        <w:rPr>
          <w:rFonts w:ascii="Times New Roman" w:hAnsi="Times New Roman" w:cs="Times New Roman"/>
          <w:b/>
          <w:bCs/>
          <w:color w:val="0009C0"/>
          <w:sz w:val="22"/>
          <w:szCs w:val="22"/>
        </w:rPr>
        <w:t>Project Description</w:t>
      </w:r>
    </w:p>
    <w:p w14:paraId="10B41CF8" w14:textId="1F8B0313" w:rsidR="00FB0C27" w:rsidRPr="004D2C26" w:rsidRDefault="004F5A0D" w:rsidP="006B2C23">
      <w:pPr>
        <w:pStyle w:val="s0"/>
        <w:spacing w:before="240" w:line="276" w:lineRule="auto"/>
        <w:jc w:val="both"/>
        <w:rPr>
          <w:rFonts w:ascii="Times New Roman" w:hAnsi="Times New Roman" w:cs="Times New Roman"/>
          <w:b/>
          <w:bCs/>
          <w:sz w:val="22"/>
          <w:szCs w:val="22"/>
        </w:rPr>
      </w:pPr>
      <w:r w:rsidRPr="004D2C26">
        <w:rPr>
          <w:rFonts w:ascii="Times New Roman" w:hAnsi="Times New Roman" w:cs="Times New Roman"/>
          <w:b/>
          <w:bCs/>
          <w:sz w:val="22"/>
          <w:szCs w:val="22"/>
        </w:rPr>
        <w:t xml:space="preserve">1. </w:t>
      </w:r>
      <w:r w:rsidR="00A8536A" w:rsidRPr="004D2C26">
        <w:rPr>
          <w:rFonts w:ascii="Times New Roman" w:hAnsi="Times New Roman" w:cs="Times New Roman"/>
          <w:b/>
          <w:bCs/>
          <w:sz w:val="22"/>
          <w:szCs w:val="22"/>
        </w:rPr>
        <w:t>Information Strategic Planning</w:t>
      </w:r>
      <w:r w:rsidR="00EA3E52" w:rsidRPr="004D2C26">
        <w:rPr>
          <w:rFonts w:ascii="Times New Roman" w:hAnsi="Times New Roman" w:cs="Times New Roman"/>
          <w:b/>
          <w:bCs/>
          <w:sz w:val="22"/>
          <w:szCs w:val="22"/>
        </w:rPr>
        <w:t xml:space="preserve"> (ISP)</w:t>
      </w:r>
    </w:p>
    <w:p w14:paraId="300AA3B4" w14:textId="77777777" w:rsidR="00C8250F" w:rsidRPr="00C8250F" w:rsidRDefault="00C8250F" w:rsidP="00C8250F">
      <w:pPr>
        <w:pStyle w:val="s0"/>
        <w:spacing w:before="240"/>
        <w:ind w:firstLine="800"/>
        <w:rPr>
          <w:rFonts w:ascii="Times New Roman" w:hAnsi="Times New Roman" w:cs="Times New Roman"/>
          <w:bCs/>
        </w:rPr>
      </w:pPr>
      <w:r w:rsidRPr="00C8250F">
        <w:rPr>
          <w:rFonts w:ascii="Times New Roman" w:hAnsi="Times New Roman" w:cs="Times New Roman"/>
          <w:bCs/>
        </w:rPr>
        <w:t>First, the NIA will analyze the overall status of public services in the partner country and conduct an assessment to determine the level of suitability for applying public services that best fit the partner country. This will involve an analysis of the partner country's ICT status (such as broadband penetration rate, internet speed, and number of internet users) and public service-related conditions (such as enterprises, legal systems, and organizational structures). Based on the results of this analysis, an Information Strategic Planning (ISP) will be developed to apply a Korean digital public service model in the partner country.</w:t>
      </w:r>
    </w:p>
    <w:p w14:paraId="2F6D969B" w14:textId="2336F913" w:rsidR="00DB1D2C" w:rsidRPr="004D2C26" w:rsidRDefault="00C8250F" w:rsidP="00C8250F">
      <w:pPr>
        <w:pStyle w:val="s0"/>
        <w:spacing w:before="240" w:line="276" w:lineRule="auto"/>
        <w:ind w:firstLine="800"/>
        <w:jc w:val="both"/>
        <w:rPr>
          <w:rFonts w:ascii="Times New Roman" w:hAnsi="Times New Roman" w:cs="Times New Roman"/>
          <w:bCs/>
        </w:rPr>
      </w:pPr>
      <w:r w:rsidRPr="00C8250F">
        <w:rPr>
          <w:rFonts w:ascii="Times New Roman" w:hAnsi="Times New Roman" w:cs="Times New Roman"/>
          <w:bCs/>
        </w:rPr>
        <w:t>The scope of digital public services applicable to the partner country will be defined, and a systematic plan for implementing this will be developed, including strategies for ICT infrastructure, systems, and data management. Specific action plans will be prepared through goal setting and strategic planning. The principle is to build digital public services based on cloud and modular methodologies</w:t>
      </w:r>
      <w:r w:rsidR="00DB1D2C" w:rsidRPr="004D2C26">
        <w:rPr>
          <w:rFonts w:ascii="Times New Roman" w:hAnsi="Times New Roman" w:cs="Times New Roman"/>
          <w:bCs/>
        </w:rPr>
        <w:t>.</w:t>
      </w:r>
    </w:p>
    <w:p w14:paraId="5DCEFE80" w14:textId="43D3CD08" w:rsidR="00C250AA" w:rsidRPr="004D2C26" w:rsidRDefault="00D36B9F" w:rsidP="00DB1D2C">
      <w:pPr>
        <w:pStyle w:val="s0"/>
        <w:spacing w:before="240" w:line="276" w:lineRule="auto"/>
        <w:jc w:val="both"/>
        <w:rPr>
          <w:rFonts w:ascii="Times New Roman" w:hAnsi="Times New Roman" w:cs="Times New Roman"/>
          <w:b/>
          <w:bCs/>
          <w:sz w:val="22"/>
          <w:szCs w:val="22"/>
        </w:rPr>
      </w:pPr>
      <w:r w:rsidRPr="004D2C26">
        <w:rPr>
          <w:rFonts w:ascii="Times New Roman" w:hAnsi="Times New Roman" w:cs="Times New Roman"/>
          <w:b/>
          <w:bCs/>
          <w:sz w:val="22"/>
          <w:szCs w:val="22"/>
        </w:rPr>
        <w:t>2</w:t>
      </w:r>
      <w:r w:rsidR="00C250AA" w:rsidRPr="004D2C26">
        <w:rPr>
          <w:rFonts w:ascii="Times New Roman" w:hAnsi="Times New Roman" w:cs="Times New Roman"/>
          <w:b/>
          <w:bCs/>
          <w:sz w:val="22"/>
          <w:szCs w:val="22"/>
        </w:rPr>
        <w:t xml:space="preserve">. </w:t>
      </w:r>
      <w:r w:rsidR="0010439C" w:rsidRPr="004D2C26">
        <w:rPr>
          <w:rFonts w:ascii="Times New Roman" w:hAnsi="Times New Roman" w:cs="Times New Roman"/>
          <w:b/>
          <w:bCs/>
          <w:sz w:val="22"/>
          <w:szCs w:val="22"/>
        </w:rPr>
        <w:t>Digital Public Service</w:t>
      </w:r>
      <w:r w:rsidRPr="004D2C26">
        <w:rPr>
          <w:rFonts w:ascii="Times New Roman" w:hAnsi="Times New Roman" w:cs="Times New Roman" w:hint="eastAsia"/>
          <w:b/>
          <w:bCs/>
          <w:sz w:val="22"/>
          <w:szCs w:val="22"/>
        </w:rPr>
        <w:t xml:space="preserve"> P</w:t>
      </w:r>
      <w:r w:rsidRPr="004D2C26">
        <w:rPr>
          <w:rFonts w:ascii="Times New Roman" w:hAnsi="Times New Roman" w:cs="Times New Roman"/>
          <w:b/>
          <w:bCs/>
          <w:sz w:val="22"/>
          <w:szCs w:val="22"/>
        </w:rPr>
        <w:t>ilot</w:t>
      </w:r>
      <w:r w:rsidRPr="004D2C26">
        <w:rPr>
          <w:rFonts w:ascii="Times New Roman" w:hAnsi="Times New Roman" w:cs="Times New Roman" w:hint="eastAsia"/>
          <w:b/>
          <w:bCs/>
          <w:sz w:val="22"/>
          <w:szCs w:val="22"/>
        </w:rPr>
        <w:t xml:space="preserve"> I</w:t>
      </w:r>
      <w:r w:rsidRPr="004D2C26">
        <w:rPr>
          <w:rFonts w:ascii="Times New Roman" w:hAnsi="Times New Roman" w:cs="Times New Roman"/>
          <w:b/>
          <w:bCs/>
          <w:sz w:val="22"/>
          <w:szCs w:val="22"/>
        </w:rPr>
        <w:t>mplementation</w:t>
      </w:r>
    </w:p>
    <w:p w14:paraId="32C4A4B4" w14:textId="06D68A01" w:rsidR="004D2C26" w:rsidRPr="004D2C26" w:rsidRDefault="00C8250F" w:rsidP="004D2C26">
      <w:pPr>
        <w:pStyle w:val="s0"/>
        <w:spacing w:before="240" w:line="276" w:lineRule="auto"/>
        <w:ind w:firstLine="800"/>
        <w:jc w:val="both"/>
        <w:rPr>
          <w:rFonts w:hint="eastAsia"/>
          <w:spacing w:val="-8"/>
        </w:rPr>
      </w:pPr>
      <w:r w:rsidRPr="00C8250F">
        <w:rPr>
          <w:spacing w:val="-8"/>
        </w:rPr>
        <w:t>This phase involves developing digital public services requested by the partner country. Based on pilot projects developed by Korea using the latest ICT, such as AI, IoT, and Big Data, services will be tailored to the specific circumstances of the partner country. While introducing cloud solutions will be prioritized, the development will remain flexible to accommodate the partner country's needs and environment. However, to ensure successful development and future service expansion, the partner country must establish and regularly operate a "service development promotion system" involving participation from industry, academia, research institutes, and government</w:t>
      </w:r>
      <w:r w:rsidR="004D2C26" w:rsidRPr="004D2C26">
        <w:rPr>
          <w:spacing w:val="-8"/>
        </w:rPr>
        <w:t>.</w:t>
      </w:r>
    </w:p>
    <w:p w14:paraId="7F683BE5" w14:textId="6DD22AE6" w:rsidR="009B5574" w:rsidRPr="004D2C26" w:rsidRDefault="00D36B9F" w:rsidP="004D2C26">
      <w:pPr>
        <w:pStyle w:val="s0"/>
        <w:spacing w:before="240" w:line="276" w:lineRule="auto"/>
        <w:jc w:val="both"/>
        <w:rPr>
          <w:rFonts w:ascii="Times New Roman" w:hAnsi="Times New Roman" w:cs="Times New Roman"/>
          <w:b/>
          <w:bCs/>
          <w:sz w:val="22"/>
          <w:szCs w:val="22"/>
        </w:rPr>
      </w:pPr>
      <w:r w:rsidRPr="004D2C26">
        <w:rPr>
          <w:rFonts w:ascii="Times New Roman" w:hAnsi="Times New Roman" w:cs="Times New Roman"/>
          <w:b/>
          <w:bCs/>
          <w:sz w:val="22"/>
          <w:szCs w:val="22"/>
        </w:rPr>
        <w:t>3</w:t>
      </w:r>
      <w:r w:rsidR="009B5574" w:rsidRPr="004D2C26">
        <w:rPr>
          <w:rFonts w:ascii="Times New Roman" w:hAnsi="Times New Roman" w:cs="Times New Roman"/>
          <w:b/>
          <w:bCs/>
          <w:sz w:val="22"/>
          <w:szCs w:val="22"/>
        </w:rPr>
        <w:t xml:space="preserve">. </w:t>
      </w:r>
      <w:r w:rsidR="009B5574" w:rsidRPr="004D2C26">
        <w:rPr>
          <w:rFonts w:ascii="Times New Roman" w:hAnsi="Times New Roman" w:cs="Times New Roman" w:hint="eastAsia"/>
          <w:b/>
          <w:bCs/>
          <w:sz w:val="22"/>
          <w:szCs w:val="22"/>
        </w:rPr>
        <w:t>Establishment</w:t>
      </w:r>
      <w:r w:rsidR="009B5574" w:rsidRPr="004D2C26">
        <w:rPr>
          <w:rFonts w:ascii="Times New Roman" w:hAnsi="Times New Roman" w:cs="Times New Roman"/>
          <w:b/>
          <w:bCs/>
          <w:sz w:val="22"/>
          <w:szCs w:val="22"/>
        </w:rPr>
        <w:t xml:space="preserve"> </w:t>
      </w:r>
      <w:r w:rsidR="009B5574" w:rsidRPr="004D2C26">
        <w:rPr>
          <w:rFonts w:ascii="Times New Roman" w:hAnsi="Times New Roman" w:cs="Times New Roman" w:hint="eastAsia"/>
          <w:b/>
          <w:bCs/>
          <w:sz w:val="22"/>
          <w:szCs w:val="22"/>
        </w:rPr>
        <w:t>&amp;</w:t>
      </w:r>
      <w:r w:rsidR="009B5574" w:rsidRPr="004D2C26">
        <w:rPr>
          <w:rFonts w:ascii="Times New Roman" w:hAnsi="Times New Roman" w:cs="Times New Roman"/>
          <w:b/>
          <w:bCs/>
          <w:sz w:val="22"/>
          <w:szCs w:val="22"/>
        </w:rPr>
        <w:t xml:space="preserve"> </w:t>
      </w:r>
      <w:r w:rsidR="009B5574" w:rsidRPr="004D2C26">
        <w:rPr>
          <w:rFonts w:ascii="Times New Roman" w:hAnsi="Times New Roman" w:cs="Times New Roman" w:hint="eastAsia"/>
          <w:b/>
          <w:bCs/>
          <w:sz w:val="22"/>
          <w:szCs w:val="22"/>
        </w:rPr>
        <w:t>Operation</w:t>
      </w:r>
      <w:r w:rsidR="009B5574" w:rsidRPr="004D2C26">
        <w:rPr>
          <w:rFonts w:ascii="Times New Roman" w:hAnsi="Times New Roman" w:cs="Times New Roman"/>
          <w:b/>
          <w:bCs/>
          <w:sz w:val="22"/>
          <w:szCs w:val="22"/>
        </w:rPr>
        <w:t xml:space="preserve"> </w:t>
      </w:r>
      <w:r w:rsidR="009B5574" w:rsidRPr="004D2C26">
        <w:rPr>
          <w:rFonts w:ascii="Times New Roman" w:hAnsi="Times New Roman" w:cs="Times New Roman" w:hint="eastAsia"/>
          <w:b/>
          <w:bCs/>
          <w:sz w:val="22"/>
          <w:szCs w:val="22"/>
        </w:rPr>
        <w:t>of</w:t>
      </w:r>
      <w:r w:rsidR="009B5574" w:rsidRPr="004D2C26">
        <w:rPr>
          <w:rFonts w:ascii="Times New Roman" w:hAnsi="Times New Roman" w:cs="Times New Roman"/>
          <w:b/>
          <w:bCs/>
          <w:sz w:val="22"/>
          <w:szCs w:val="22"/>
        </w:rPr>
        <w:t xml:space="preserve"> </w:t>
      </w:r>
      <w:r w:rsidR="009B5574" w:rsidRPr="004D2C26">
        <w:rPr>
          <w:rFonts w:ascii="Times New Roman" w:hAnsi="Times New Roman" w:cs="Times New Roman" w:hint="eastAsia"/>
          <w:b/>
          <w:bCs/>
          <w:sz w:val="22"/>
          <w:szCs w:val="22"/>
        </w:rPr>
        <w:t>the</w:t>
      </w:r>
      <w:r w:rsidR="009B5574" w:rsidRPr="004D2C26">
        <w:rPr>
          <w:rFonts w:ascii="Times New Roman" w:hAnsi="Times New Roman" w:cs="Times New Roman"/>
          <w:b/>
          <w:bCs/>
          <w:sz w:val="22"/>
          <w:szCs w:val="22"/>
        </w:rPr>
        <w:t xml:space="preserve"> </w:t>
      </w:r>
      <w:r w:rsidR="009B5574" w:rsidRPr="004D2C26">
        <w:rPr>
          <w:rFonts w:ascii="Times New Roman" w:hAnsi="Times New Roman" w:cs="Times New Roman" w:hint="eastAsia"/>
          <w:b/>
          <w:bCs/>
          <w:sz w:val="22"/>
          <w:szCs w:val="22"/>
        </w:rPr>
        <w:t>Project</w:t>
      </w:r>
      <w:r w:rsidR="009B5574" w:rsidRPr="004D2C26">
        <w:rPr>
          <w:rFonts w:ascii="Times New Roman" w:hAnsi="Times New Roman" w:cs="Times New Roman"/>
          <w:b/>
          <w:bCs/>
          <w:sz w:val="22"/>
          <w:szCs w:val="22"/>
        </w:rPr>
        <w:t xml:space="preserve"> </w:t>
      </w:r>
      <w:r w:rsidR="009B5574" w:rsidRPr="004D2C26">
        <w:rPr>
          <w:rFonts w:ascii="Times New Roman" w:hAnsi="Times New Roman" w:cs="Times New Roman" w:hint="eastAsia"/>
          <w:b/>
          <w:bCs/>
          <w:sz w:val="22"/>
          <w:szCs w:val="22"/>
        </w:rPr>
        <w:t>Governance</w:t>
      </w:r>
    </w:p>
    <w:p w14:paraId="3E5AF963" w14:textId="4AF9FDF2" w:rsidR="004D2C26" w:rsidRPr="004D2C26" w:rsidRDefault="00C8250F" w:rsidP="004D2C26">
      <w:pPr>
        <w:pStyle w:val="s0"/>
        <w:spacing w:before="240" w:line="276" w:lineRule="auto"/>
        <w:ind w:firstLine="800"/>
        <w:jc w:val="both"/>
        <w:rPr>
          <w:rFonts w:hint="eastAsia"/>
        </w:rPr>
      </w:pPr>
      <w:r w:rsidRPr="00C8250F">
        <w:t>The involvement of top decision-makers is paramount to successfully establishing national-level public services. Therefore, a "Digital Public Service Innovation Project" Governance structure needs to be formed around the top decision-makers participating in this project. This governance will also include experts from the partner country's industry, academia, research institutes, and government. Additionally, detailed operational plans for this governance structure will be developed</w:t>
      </w:r>
      <w:r w:rsidR="004D2C26" w:rsidRPr="004D2C26">
        <w:t>.</w:t>
      </w:r>
    </w:p>
    <w:p w14:paraId="5A61FAB1" w14:textId="08C6669B" w:rsidR="00FB4824" w:rsidRPr="004D2C26" w:rsidRDefault="00D36B9F" w:rsidP="00FB4824">
      <w:pPr>
        <w:pStyle w:val="s0"/>
        <w:spacing w:before="240" w:line="276" w:lineRule="auto"/>
        <w:jc w:val="both"/>
        <w:rPr>
          <w:rFonts w:ascii="Times New Roman" w:hAnsi="Times New Roman" w:cs="Times New Roman"/>
          <w:b/>
          <w:bCs/>
          <w:sz w:val="22"/>
          <w:szCs w:val="22"/>
        </w:rPr>
      </w:pPr>
      <w:r w:rsidRPr="004D2C26">
        <w:rPr>
          <w:rFonts w:ascii="Times New Roman" w:hAnsi="Times New Roman" w:cs="Times New Roman"/>
          <w:b/>
          <w:bCs/>
          <w:sz w:val="22"/>
          <w:szCs w:val="22"/>
        </w:rPr>
        <w:t>4</w:t>
      </w:r>
      <w:r w:rsidR="00FB4824" w:rsidRPr="004D2C26">
        <w:rPr>
          <w:rFonts w:ascii="Times New Roman" w:hAnsi="Times New Roman" w:cs="Times New Roman"/>
          <w:b/>
          <w:bCs/>
          <w:sz w:val="22"/>
          <w:szCs w:val="22"/>
        </w:rPr>
        <w:t xml:space="preserve">. </w:t>
      </w:r>
      <w:r w:rsidR="00FB4824" w:rsidRPr="004D2C26">
        <w:rPr>
          <w:rFonts w:ascii="Times New Roman" w:hAnsi="Times New Roman" w:cs="Times New Roman" w:hint="eastAsia"/>
          <w:b/>
          <w:bCs/>
          <w:sz w:val="22"/>
          <w:szCs w:val="22"/>
        </w:rPr>
        <w:t>Education</w:t>
      </w:r>
      <w:r w:rsidR="00FB4824" w:rsidRPr="004D2C26">
        <w:rPr>
          <w:rFonts w:ascii="Times New Roman" w:hAnsi="Times New Roman" w:cs="Times New Roman"/>
          <w:b/>
          <w:bCs/>
          <w:sz w:val="22"/>
          <w:szCs w:val="22"/>
        </w:rPr>
        <w:t xml:space="preserve"> </w:t>
      </w:r>
      <w:r w:rsidR="00FB4824" w:rsidRPr="004D2C26">
        <w:rPr>
          <w:rFonts w:ascii="Times New Roman" w:hAnsi="Times New Roman" w:cs="Times New Roman" w:hint="eastAsia"/>
          <w:b/>
          <w:bCs/>
          <w:sz w:val="22"/>
          <w:szCs w:val="22"/>
        </w:rPr>
        <w:t>&amp;</w:t>
      </w:r>
      <w:r w:rsidR="00FB4824" w:rsidRPr="004D2C26">
        <w:rPr>
          <w:rFonts w:ascii="Times New Roman" w:hAnsi="Times New Roman" w:cs="Times New Roman"/>
          <w:b/>
          <w:bCs/>
          <w:sz w:val="22"/>
          <w:szCs w:val="22"/>
        </w:rPr>
        <w:t xml:space="preserve"> </w:t>
      </w:r>
      <w:r w:rsidR="00FB4824" w:rsidRPr="004D2C26">
        <w:rPr>
          <w:rFonts w:ascii="Times New Roman" w:hAnsi="Times New Roman" w:cs="Times New Roman" w:hint="eastAsia"/>
          <w:b/>
          <w:bCs/>
          <w:sz w:val="22"/>
          <w:szCs w:val="22"/>
        </w:rPr>
        <w:t>Training</w:t>
      </w:r>
    </w:p>
    <w:p w14:paraId="3EA43E5B" w14:textId="0787F6AE" w:rsidR="004D2C26" w:rsidRPr="004D2C26" w:rsidRDefault="00C8250F" w:rsidP="004D2C26">
      <w:pPr>
        <w:pStyle w:val="s0"/>
        <w:spacing w:before="240" w:line="276" w:lineRule="auto"/>
        <w:ind w:firstLine="800"/>
        <w:rPr>
          <w:rFonts w:hint="eastAsia"/>
        </w:rPr>
      </w:pPr>
      <w:r w:rsidRPr="00C8250F">
        <w:t>After establishing public services with the partner country, the NIA will provide education and training to system administrators. Customized education programs will be designed, including the development of teaching materials, based on the roles, levels, and modes of training (online, offline, hybrid) for both system users and administrators</w:t>
      </w:r>
      <w:r w:rsidR="004D2C26" w:rsidRPr="004D2C26">
        <w:t>.</w:t>
      </w:r>
    </w:p>
    <w:p w14:paraId="3FF940EE" w14:textId="481DE9EF" w:rsidR="002D5E3B" w:rsidRPr="00DE41E4" w:rsidRDefault="00B644B2" w:rsidP="00170364">
      <w:pPr>
        <w:pStyle w:val="s0"/>
        <w:spacing w:before="240" w:line="276" w:lineRule="auto"/>
        <w:rPr>
          <w:rFonts w:ascii="Times New Roman" w:hAnsi="Times New Roman" w:cs="Times New Roman"/>
          <w:bCs/>
          <w:color w:val="0000FF"/>
          <w:sz w:val="22"/>
          <w:szCs w:val="22"/>
        </w:rPr>
      </w:pPr>
      <w:r w:rsidRPr="00DE41E4">
        <w:rPr>
          <w:rFonts w:ascii="맑은 고딕" w:eastAsia="맑은 고딕" w:hAnsi="맑은 고딕" w:cs="Times New Roman"/>
          <w:b/>
          <w:bCs/>
          <w:iCs/>
          <w:color w:val="0000FF"/>
          <w:sz w:val="22"/>
          <w:szCs w:val="22"/>
        </w:rPr>
        <w:lastRenderedPageBreak/>
        <w:t xml:space="preserve">◈ </w:t>
      </w:r>
      <w:r w:rsidR="00350E97" w:rsidRPr="00DE41E4">
        <w:rPr>
          <w:rFonts w:ascii="Times New Roman" w:hAnsi="Times New Roman" w:cs="Times New Roman"/>
          <w:b/>
          <w:bCs/>
          <w:iCs/>
          <w:color w:val="0000FF"/>
          <w:sz w:val="22"/>
          <w:szCs w:val="22"/>
        </w:rPr>
        <w:t>Application Process</w:t>
      </w:r>
    </w:p>
    <w:p w14:paraId="363A2B62" w14:textId="7DCF4257" w:rsidR="003C6D5F" w:rsidRDefault="003C6D5F" w:rsidP="00EE689F">
      <w:pPr>
        <w:ind w:firstLine="800"/>
        <w:rPr>
          <w:rFonts w:ascii="Times New Roman" w:hAnsi="Times New Roman" w:cs="Times New Roman"/>
          <w:sz w:val="22"/>
        </w:rPr>
      </w:pPr>
      <w:bookmarkStart w:id="2" w:name="_Hlk170719708"/>
      <w:r w:rsidRPr="00DE41E4">
        <w:rPr>
          <w:rFonts w:ascii="Times New Roman" w:eastAsia="휴먼명조,한컴돋움" w:hAnsi="Times New Roman" w:cs="Times New Roman"/>
          <w:b/>
          <w:kern w:val="0"/>
          <w:sz w:val="22"/>
        </w:rPr>
        <w:t xml:space="preserve">Submit the Project Concept Paper and the official letter with an authorized signature and seal to the Embassy of the Republic of Korea </w:t>
      </w:r>
      <w:r w:rsidR="006A5AB2">
        <w:rPr>
          <w:rFonts w:ascii="Times New Roman" w:eastAsia="휴먼명조,한컴돋움" w:hAnsi="Times New Roman" w:cs="Times New Roman"/>
          <w:b/>
          <w:kern w:val="0"/>
          <w:sz w:val="22"/>
        </w:rPr>
        <w:t xml:space="preserve">in </w:t>
      </w:r>
      <w:r w:rsidR="006A5AB2" w:rsidRPr="00B63A62">
        <w:rPr>
          <w:rFonts w:ascii="Times New Roman" w:eastAsia="휴먼명조,한컴돋움" w:hAnsi="Times New Roman" w:cs="Times New Roman"/>
          <w:b/>
          <w:kern w:val="0"/>
          <w:sz w:val="22"/>
        </w:rPr>
        <w:t>your country</w:t>
      </w:r>
      <w:r w:rsidR="006A5AB2" w:rsidRPr="00B63A62">
        <w:rPr>
          <w:rFonts w:ascii="Times New Roman" w:eastAsia="휴먼명조,한컴돋움" w:hAnsi="Times New Roman" w:cs="Times New Roman"/>
          <w:kern w:val="0"/>
          <w:sz w:val="22"/>
        </w:rPr>
        <w:t xml:space="preserve"> </w:t>
      </w:r>
      <w:bookmarkStart w:id="3" w:name="_Hlk176942944"/>
      <w:r w:rsidR="006A5AB2" w:rsidRPr="00B63A62">
        <w:rPr>
          <w:rFonts w:ascii="Times New Roman" w:eastAsia="휴먼명조,한컴돋움" w:hAnsi="Times New Roman" w:cs="Times New Roman"/>
          <w:b/>
          <w:kern w:val="0"/>
          <w:sz w:val="22"/>
        </w:rPr>
        <w:t>by October 31</w:t>
      </w:r>
      <w:r w:rsidR="006A5AB2" w:rsidRPr="00B63A62">
        <w:rPr>
          <w:rFonts w:ascii="Times New Roman" w:eastAsia="휴먼명조,한컴돋움" w:hAnsi="Times New Roman" w:cs="Times New Roman"/>
          <w:b/>
          <w:kern w:val="0"/>
          <w:sz w:val="22"/>
          <w:vertAlign w:val="superscript"/>
        </w:rPr>
        <w:t>st</w:t>
      </w:r>
      <w:r w:rsidR="006A5AB2">
        <w:rPr>
          <w:rFonts w:ascii="Times New Roman" w:eastAsia="휴먼명조,한컴돋움" w:hAnsi="Times New Roman" w:cs="Times New Roman"/>
          <w:b/>
          <w:kern w:val="0"/>
          <w:sz w:val="22"/>
        </w:rPr>
        <w:t xml:space="preserve">, </w:t>
      </w:r>
      <w:r w:rsidR="006A5AB2" w:rsidRPr="00B63A62">
        <w:rPr>
          <w:rFonts w:ascii="Times New Roman" w:eastAsia="휴먼명조,한컴돋움" w:hAnsi="Times New Roman" w:cs="Times New Roman"/>
          <w:b/>
          <w:kern w:val="0"/>
          <w:sz w:val="22"/>
        </w:rPr>
        <w:t>2024</w:t>
      </w:r>
      <w:bookmarkEnd w:id="3"/>
      <w:r w:rsidR="006A5AB2" w:rsidRPr="00B63A62">
        <w:rPr>
          <w:rFonts w:ascii="Times New Roman" w:eastAsia="휴먼명조,한컴돋움" w:hAnsi="Times New Roman" w:cs="Times New Roman"/>
          <w:kern w:val="0"/>
          <w:sz w:val="22"/>
        </w:rPr>
        <w:t>.</w:t>
      </w:r>
      <w:r w:rsidRPr="00DE41E4">
        <w:rPr>
          <w:rFonts w:ascii="Times New Roman" w:eastAsia="휴먼명조,한컴돋움" w:hAnsi="Times New Roman" w:cs="Times New Roman"/>
          <w:kern w:val="0"/>
          <w:sz w:val="22"/>
        </w:rPr>
        <w:t xml:space="preserve"> The MSIT and NIA will </w:t>
      </w:r>
      <w:r w:rsidRPr="00DE41E4">
        <w:rPr>
          <w:rFonts w:ascii="Times New Roman" w:hAnsi="Times New Roman" w:cs="Times New Roman"/>
          <w:sz w:val="22"/>
        </w:rPr>
        <w:t xml:space="preserve">review the submitted proposals and conduct feasibility studies in potential countries. Based on the results of the feasibility studies and the contents of the Project Concept Paper, the Korean Government approved the project in 2026. </w:t>
      </w:r>
    </w:p>
    <w:p w14:paraId="4A9103DC" w14:textId="77777777" w:rsidR="00E94231" w:rsidRDefault="00E94231" w:rsidP="00E94231">
      <w:pPr>
        <w:pStyle w:val="a6"/>
        <w:numPr>
          <w:ilvl w:val="0"/>
          <w:numId w:val="30"/>
        </w:numPr>
        <w:ind w:leftChars="0"/>
        <w:rPr>
          <w:rFonts w:ascii="Times New Roman" w:hAnsi="Times New Roman" w:cs="Times New Roman"/>
          <w:color w:val="010FBF"/>
          <w:sz w:val="22"/>
        </w:rPr>
      </w:pPr>
      <w:r>
        <w:rPr>
          <w:rFonts w:ascii="Times New Roman" w:eastAsia="굴림" w:hAnsi="Times New Roman" w:cs="Times New Roman"/>
          <w:b/>
          <w:kern w:val="0"/>
          <w:sz w:val="24"/>
          <w:szCs w:val="24"/>
        </w:rPr>
        <w:t>PCP Submission (~October 2024)</w:t>
      </w:r>
      <w:r>
        <w:rPr>
          <w:rFonts w:ascii="Times New Roman" w:eastAsia="굴림" w:hAnsi="Times New Roman" w:cs="Times New Roman"/>
          <w:b/>
          <w:kern w:val="0"/>
          <w:sz w:val="24"/>
          <w:szCs w:val="24"/>
        </w:rPr>
        <w:br/>
      </w:r>
      <w:r>
        <w:rPr>
          <w:rFonts w:ascii="Times New Roman" w:eastAsia="굴림" w:hAnsi="Times New Roman" w:cs="Times New Roman"/>
          <w:kern w:val="0"/>
          <w:sz w:val="24"/>
          <w:szCs w:val="24"/>
        </w:rPr>
        <w:t xml:space="preserve">- Please submit </w:t>
      </w:r>
      <w:r>
        <w:rPr>
          <w:rFonts w:ascii="Times New Roman" w:eastAsia="굴림" w:hAnsi="Times New Roman" w:cs="Times New Roman"/>
          <w:b/>
          <w:kern w:val="0"/>
          <w:sz w:val="24"/>
          <w:szCs w:val="24"/>
        </w:rPr>
        <w:t>the PCP and the official letter from your organization</w:t>
      </w:r>
      <w:r>
        <w:rPr>
          <w:rFonts w:ascii="Times New Roman" w:eastAsia="굴림" w:hAnsi="Times New Roman" w:cs="Times New Roman"/>
          <w:kern w:val="0"/>
          <w:sz w:val="24"/>
          <w:szCs w:val="24"/>
        </w:rPr>
        <w:t xml:space="preserve"> to the </w:t>
      </w:r>
      <w:r>
        <w:rPr>
          <w:rFonts w:ascii="Times New Roman" w:eastAsia="굴림" w:hAnsi="Times New Roman" w:cs="Times New Roman"/>
          <w:b/>
          <w:kern w:val="0"/>
          <w:sz w:val="24"/>
          <w:szCs w:val="24"/>
        </w:rPr>
        <w:t>Ministry in charge of ODA</w:t>
      </w:r>
      <w:r>
        <w:rPr>
          <w:rFonts w:ascii="Times New Roman" w:eastAsia="굴림" w:hAnsi="Times New Roman" w:cs="Times New Roman"/>
          <w:kern w:val="0"/>
          <w:sz w:val="24"/>
          <w:szCs w:val="24"/>
        </w:rPr>
        <w:t xml:space="preserve"> in your country. If you don’t know which ministry is in charge of ODA in your country, please send us an e-mail.</w:t>
      </w:r>
      <w:r>
        <w:rPr>
          <w:rFonts w:ascii="Times New Roman" w:eastAsia="굴림" w:hAnsi="Times New Roman" w:cs="Times New Roman"/>
          <w:kern w:val="0"/>
          <w:sz w:val="24"/>
          <w:szCs w:val="24"/>
        </w:rPr>
        <w:br/>
      </w:r>
    </w:p>
    <w:p w14:paraId="384DE3AB" w14:textId="088A4873" w:rsidR="00E94231" w:rsidRDefault="00E94231" w:rsidP="00E94231">
      <w:pPr>
        <w:pStyle w:val="a6"/>
        <w:numPr>
          <w:ilvl w:val="0"/>
          <w:numId w:val="30"/>
        </w:numPr>
        <w:ind w:leftChars="0"/>
        <w:rPr>
          <w:rFonts w:ascii="Times New Roman" w:hAnsi="Times New Roman" w:cs="Times New Roman"/>
          <w:color w:val="010FBF"/>
          <w:sz w:val="22"/>
        </w:rPr>
      </w:pPr>
      <w:r>
        <w:rPr>
          <w:rFonts w:ascii="Times New Roman" w:hAnsi="Times New Roman" w:cs="Times New Roman"/>
          <w:b/>
          <w:sz w:val="22"/>
        </w:rPr>
        <w:t>Approval for ODA project</w:t>
      </w:r>
      <w:r>
        <w:rPr>
          <w:rFonts w:ascii="Times New Roman" w:eastAsia="굴림" w:hAnsi="Times New Roman" w:cs="Times New Roman"/>
          <w:b/>
          <w:kern w:val="0"/>
          <w:sz w:val="24"/>
          <w:szCs w:val="24"/>
        </w:rPr>
        <w:t xml:space="preserve"> (~October 2024)</w:t>
      </w:r>
      <w:r>
        <w:rPr>
          <w:rFonts w:ascii="Times New Roman" w:hAnsi="Times New Roman" w:cs="Times New Roman"/>
          <w:b/>
          <w:sz w:val="22"/>
        </w:rPr>
        <w:br/>
      </w:r>
      <w:r>
        <w:rPr>
          <w:rFonts w:ascii="Times New Roman" w:eastAsia="굴림" w:hAnsi="Times New Roman" w:cs="Times New Roman"/>
          <w:kern w:val="0"/>
          <w:sz w:val="24"/>
          <w:szCs w:val="24"/>
        </w:rPr>
        <w:t xml:space="preserve">- Please get approval for the ODA project from the Ministry in charge of ODA and send three documents </w:t>
      </w:r>
      <w:r>
        <w:rPr>
          <w:rFonts w:ascii="Times New Roman" w:eastAsia="굴림" w:hAnsi="Times New Roman" w:cs="Times New Roman"/>
          <w:b/>
          <w:kern w:val="0"/>
          <w:sz w:val="24"/>
          <w:szCs w:val="24"/>
        </w:rPr>
        <w:t>(PCP, an official letter from your organization, and the other official letter from the ministry in charge of ODA)</w:t>
      </w:r>
      <w:r>
        <w:rPr>
          <w:rFonts w:ascii="Times New Roman" w:eastAsia="굴림" w:hAnsi="Times New Roman" w:cs="Times New Roman"/>
          <w:kern w:val="0"/>
          <w:sz w:val="24"/>
          <w:szCs w:val="24"/>
        </w:rPr>
        <w:t xml:space="preserve"> to the Korean Embassy in your country. Also, please send the PCP an</w:t>
      </w:r>
      <w:bookmarkStart w:id="4" w:name="_GoBack"/>
      <w:bookmarkEnd w:id="4"/>
      <w:r>
        <w:rPr>
          <w:rFonts w:ascii="Times New Roman" w:eastAsia="굴림" w:hAnsi="Times New Roman" w:cs="Times New Roman"/>
          <w:kern w:val="0"/>
          <w:sz w:val="24"/>
          <w:szCs w:val="24"/>
        </w:rPr>
        <w:t>d two official letters to us(</w:t>
      </w:r>
      <w:r w:rsidRPr="00503BCA">
        <w:rPr>
          <w:rFonts w:ascii="Times New Roman" w:hAnsi="Times New Roman" w:cs="Times New Roman"/>
          <w:spacing w:val="-6"/>
          <w:sz w:val="24"/>
          <w:szCs w:val="24"/>
        </w:rPr>
        <w:t>dps@nia.or.kr</w:t>
      </w:r>
      <w:r>
        <w:rPr>
          <w:rFonts w:ascii="Times New Roman" w:eastAsia="굴림" w:hAnsi="Times New Roman" w:cs="Times New Roman"/>
          <w:kern w:val="0"/>
          <w:sz w:val="24"/>
          <w:szCs w:val="24"/>
        </w:rPr>
        <w:t xml:space="preserve">) so that we can select the candidate organizations. </w:t>
      </w:r>
      <w:r>
        <w:rPr>
          <w:rFonts w:ascii="Times New Roman" w:eastAsia="굴림" w:hAnsi="Times New Roman" w:cs="Times New Roman"/>
          <w:color w:val="FF0000"/>
          <w:kern w:val="0"/>
          <w:sz w:val="24"/>
          <w:szCs w:val="24"/>
        </w:rPr>
        <w:t>If you do not submit one of those documents, you will be disadvantaged in the evaluation.</w:t>
      </w:r>
      <w:r>
        <w:rPr>
          <w:rFonts w:ascii="Times New Roman" w:eastAsia="굴림" w:hAnsi="Times New Roman" w:cs="Times New Roman"/>
          <w:color w:val="FF0000"/>
          <w:kern w:val="0"/>
          <w:sz w:val="24"/>
          <w:szCs w:val="24"/>
        </w:rPr>
        <w:br/>
      </w:r>
    </w:p>
    <w:p w14:paraId="1F23DB4F" w14:textId="77777777" w:rsidR="00E94231" w:rsidRDefault="00E94231" w:rsidP="00E94231">
      <w:pPr>
        <w:numPr>
          <w:ilvl w:val="0"/>
          <w:numId w:val="30"/>
        </w:numPr>
        <w:spacing w:before="100" w:beforeAutospacing="1" w:after="100" w:afterAutospacing="1"/>
        <w:rPr>
          <w:rFonts w:ascii="Times New Roman" w:hAnsi="Times New Roman" w:cs="Times New Roman"/>
          <w:color w:val="010FBF"/>
          <w:sz w:val="22"/>
        </w:rPr>
      </w:pPr>
      <w:r>
        <w:rPr>
          <w:rFonts w:ascii="Times New Roman" w:eastAsia="굴림" w:hAnsi="Times New Roman" w:cs="Times New Roman"/>
          <w:b/>
          <w:kern w:val="0"/>
          <w:sz w:val="24"/>
          <w:szCs w:val="24"/>
        </w:rPr>
        <w:t>Evaluation &amp; Selection (~November 2024)</w:t>
      </w:r>
      <w:r>
        <w:rPr>
          <w:rFonts w:ascii="Times New Roman" w:eastAsia="굴림" w:hAnsi="Times New Roman" w:cs="Times New Roman"/>
          <w:b/>
          <w:kern w:val="0"/>
          <w:sz w:val="24"/>
          <w:szCs w:val="24"/>
        </w:rPr>
        <w:br/>
      </w:r>
      <w:r>
        <w:rPr>
          <w:rFonts w:ascii="Times New Roman" w:eastAsia="굴림" w:hAnsi="Times New Roman" w:cs="Times New Roman"/>
          <w:kern w:val="0"/>
          <w:sz w:val="24"/>
          <w:szCs w:val="24"/>
        </w:rPr>
        <w:t>- The MSIT and the NIA will evaluate the PCPs from partner countries and select two candidate organizations to implement the projects in 2026.</w:t>
      </w:r>
      <w:r>
        <w:rPr>
          <w:rFonts w:ascii="Times New Roman" w:eastAsia="굴림" w:hAnsi="Times New Roman" w:cs="Times New Roman"/>
          <w:kern w:val="0"/>
          <w:sz w:val="24"/>
          <w:szCs w:val="24"/>
        </w:rPr>
        <w:br/>
      </w:r>
    </w:p>
    <w:p w14:paraId="3DA1246A" w14:textId="77777777" w:rsidR="00E94231" w:rsidRDefault="00E94231" w:rsidP="00E94231">
      <w:pPr>
        <w:numPr>
          <w:ilvl w:val="0"/>
          <w:numId w:val="30"/>
        </w:numPr>
        <w:spacing w:before="100" w:beforeAutospacing="1" w:after="100" w:afterAutospacing="1"/>
        <w:rPr>
          <w:rFonts w:ascii="Times New Roman" w:hAnsi="Times New Roman" w:cs="Times New Roman"/>
          <w:sz w:val="24"/>
          <w:szCs w:val="24"/>
        </w:rPr>
      </w:pPr>
      <w:r>
        <w:rPr>
          <w:rFonts w:ascii="Times New Roman" w:eastAsia="굴림" w:hAnsi="Times New Roman" w:cs="Times New Roman"/>
          <w:b/>
          <w:kern w:val="0"/>
          <w:sz w:val="24"/>
          <w:szCs w:val="24"/>
        </w:rPr>
        <w:t>Pre-feasibility Study (December 2024 ~ February 2025)</w:t>
      </w:r>
      <w:r>
        <w:rPr>
          <w:rFonts w:ascii="Times New Roman" w:eastAsia="굴림" w:hAnsi="Times New Roman" w:cs="Times New Roman"/>
          <w:b/>
          <w:kern w:val="0"/>
          <w:sz w:val="24"/>
          <w:szCs w:val="24"/>
        </w:rPr>
        <w:br/>
      </w:r>
      <w:r>
        <w:rPr>
          <w:rFonts w:ascii="Times New Roman" w:eastAsia="굴림" w:hAnsi="Times New Roman" w:cs="Times New Roman"/>
          <w:kern w:val="0"/>
          <w:sz w:val="24"/>
          <w:szCs w:val="24"/>
        </w:rPr>
        <w:t>- The MSIT and the NIA will conduct a pre-feasibility study based on the contents of the PCP.</w:t>
      </w:r>
    </w:p>
    <w:p w14:paraId="709F13E8" w14:textId="0544C096" w:rsidR="003C6D5F" w:rsidRPr="00503BCA" w:rsidRDefault="003C6D5F" w:rsidP="00503BCA">
      <w:pPr>
        <w:spacing w:before="100" w:beforeAutospacing="1" w:after="100" w:afterAutospacing="1"/>
        <w:rPr>
          <w:rFonts w:ascii="Times New Roman" w:hAnsi="Times New Roman" w:cs="Times New Roman"/>
          <w:spacing w:val="-6"/>
          <w:sz w:val="24"/>
          <w:szCs w:val="24"/>
        </w:rPr>
      </w:pPr>
      <w:r w:rsidRPr="00503BCA">
        <w:rPr>
          <w:rFonts w:ascii="Times New Roman" w:hAnsi="Times New Roman" w:cs="Times New Roman"/>
          <w:spacing w:val="-6"/>
          <w:sz w:val="24"/>
          <w:szCs w:val="24"/>
        </w:rPr>
        <w:t xml:space="preserve">For additional information regarding the project, </w:t>
      </w:r>
      <w:bookmarkStart w:id="5" w:name="_Hlk178249486"/>
      <w:r w:rsidR="00E94231">
        <w:rPr>
          <w:rFonts w:ascii="Times New Roman" w:hAnsi="Times New Roman" w:cs="Times New Roman"/>
          <w:spacing w:val="-6"/>
          <w:sz w:val="24"/>
          <w:szCs w:val="24"/>
        </w:rPr>
        <w:t xml:space="preserve">please send an </w:t>
      </w:r>
      <w:r w:rsidRPr="00503BCA">
        <w:rPr>
          <w:rFonts w:ascii="Times New Roman" w:hAnsi="Times New Roman" w:cs="Times New Roman"/>
          <w:spacing w:val="-6"/>
          <w:sz w:val="24"/>
          <w:szCs w:val="24"/>
        </w:rPr>
        <w:t xml:space="preserve">e-mail </w:t>
      </w:r>
      <w:r w:rsidR="00E94231">
        <w:rPr>
          <w:rFonts w:ascii="Times New Roman" w:hAnsi="Times New Roman" w:cs="Times New Roman"/>
          <w:spacing w:val="-6"/>
          <w:sz w:val="24"/>
          <w:szCs w:val="24"/>
        </w:rPr>
        <w:t xml:space="preserve">to </w:t>
      </w:r>
      <w:bookmarkEnd w:id="5"/>
      <w:r w:rsidR="00C02668" w:rsidRPr="00503BCA">
        <w:rPr>
          <w:rFonts w:ascii="Times New Roman" w:hAnsi="Times New Roman" w:cs="Times New Roman"/>
          <w:spacing w:val="-6"/>
          <w:sz w:val="24"/>
          <w:szCs w:val="24"/>
        </w:rPr>
        <w:t>dps</w:t>
      </w:r>
      <w:r w:rsidRPr="00503BCA">
        <w:rPr>
          <w:rFonts w:ascii="Times New Roman" w:hAnsi="Times New Roman" w:cs="Times New Roman"/>
          <w:spacing w:val="-6"/>
          <w:sz w:val="24"/>
          <w:szCs w:val="24"/>
        </w:rPr>
        <w:t>@nia.or.kr.</w:t>
      </w:r>
    </w:p>
    <w:bookmarkEnd w:id="2"/>
    <w:p w14:paraId="745FD901" w14:textId="76B5F7D0" w:rsidR="00A730EE" w:rsidRDefault="00A730EE" w:rsidP="00A730EE">
      <w:pPr>
        <w:rPr>
          <w:rFonts w:ascii="Times New Roman" w:hAnsi="Times New Roman" w:cs="Times New Roman"/>
          <w:color w:val="FF0000"/>
          <w:sz w:val="22"/>
        </w:rPr>
      </w:pPr>
    </w:p>
    <w:p w14:paraId="1B7BE781" w14:textId="77777777" w:rsidR="00EE689F" w:rsidRPr="00DE41E4" w:rsidRDefault="00EE689F" w:rsidP="00BD4011">
      <w:pPr>
        <w:pStyle w:val="s0"/>
        <w:spacing w:before="240" w:line="276" w:lineRule="auto"/>
        <w:rPr>
          <w:rFonts w:ascii="Times New Roman" w:hAnsi="Times New Roman" w:cs="Times New Roman"/>
          <w:b/>
          <w:bCs/>
          <w:sz w:val="22"/>
          <w:szCs w:val="22"/>
        </w:rPr>
      </w:pPr>
    </w:p>
    <w:p w14:paraId="3DF0E6C4" w14:textId="5DD1BEF3" w:rsidR="0010439C" w:rsidRPr="00DE41E4" w:rsidRDefault="0010439C" w:rsidP="00A730EE">
      <w:pPr>
        <w:rPr>
          <w:rFonts w:ascii="Times New Roman" w:hAnsi="Times New Roman" w:cs="Times New Roman"/>
          <w:sz w:val="22"/>
        </w:rPr>
      </w:pPr>
    </w:p>
    <w:p w14:paraId="529750A2" w14:textId="11FD4752" w:rsidR="0010439C" w:rsidRDefault="0010439C" w:rsidP="00A730EE">
      <w:pPr>
        <w:rPr>
          <w:rFonts w:ascii="Times New Roman" w:hAnsi="Times New Roman" w:cs="Times New Roman"/>
          <w:color w:val="FF0000"/>
          <w:sz w:val="22"/>
        </w:rPr>
      </w:pPr>
    </w:p>
    <w:p w14:paraId="03132F51" w14:textId="124255B2" w:rsidR="00C259C5" w:rsidRDefault="00C259C5" w:rsidP="005E5997">
      <w:pPr>
        <w:spacing w:after="0"/>
        <w:outlineLvl w:val="0"/>
        <w:rPr>
          <w:rFonts w:ascii="Times New Roman" w:hAnsi="Times New Roman" w:cs="Times New Roman"/>
          <w:b/>
          <w:bCs/>
          <w:iCs/>
          <w:sz w:val="36"/>
          <w:szCs w:val="28"/>
        </w:rPr>
        <w:sectPr w:rsidR="00C259C5" w:rsidSect="00350103">
          <w:headerReference w:type="default" r:id="rId8"/>
          <w:footerReference w:type="default" r:id="rId9"/>
          <w:pgSz w:w="11906" w:h="16838"/>
          <w:pgMar w:top="1701" w:right="1440" w:bottom="1440" w:left="1440" w:header="851" w:footer="992" w:gutter="0"/>
          <w:pgBorders w:offsetFrom="page">
            <w:top w:val="dotted" w:sz="12" w:space="24" w:color="auto"/>
            <w:left w:val="dotted" w:sz="12" w:space="24" w:color="auto"/>
            <w:bottom w:val="dotted" w:sz="12" w:space="24" w:color="auto"/>
            <w:right w:val="dotted" w:sz="12" w:space="24" w:color="auto"/>
          </w:pgBorders>
          <w:cols w:space="425"/>
          <w:docGrid w:linePitch="360"/>
        </w:sectPr>
      </w:pPr>
    </w:p>
    <w:p w14:paraId="65812DF2" w14:textId="4C136A67" w:rsidR="00CD668C" w:rsidRPr="00E12230" w:rsidRDefault="000872D3" w:rsidP="00CD668C">
      <w:pPr>
        <w:spacing w:after="0"/>
        <w:jc w:val="center"/>
        <w:outlineLvl w:val="0"/>
        <w:rPr>
          <w:rFonts w:ascii="Times New Roman" w:hAnsi="Times New Roman" w:cs="Times New Roman"/>
          <w:b/>
          <w:bCs/>
          <w:iCs/>
          <w:sz w:val="36"/>
          <w:szCs w:val="28"/>
        </w:rPr>
      </w:pPr>
      <w:r>
        <w:rPr>
          <w:rFonts w:ascii="Times New Roman" w:hAnsi="Times New Roman" w:cs="Times New Roman"/>
          <w:b/>
          <w:bCs/>
          <w:iCs/>
          <w:sz w:val="36"/>
          <w:szCs w:val="28"/>
        </w:rPr>
        <w:lastRenderedPageBreak/>
        <w:t>Project Concept Paper</w:t>
      </w:r>
    </w:p>
    <w:p w14:paraId="27CC8D4F" w14:textId="5EBD6969" w:rsidR="00CD668C" w:rsidRPr="00E12230" w:rsidRDefault="00CD668C" w:rsidP="00CD668C">
      <w:pPr>
        <w:spacing w:after="0"/>
        <w:jc w:val="center"/>
        <w:outlineLvl w:val="0"/>
        <w:rPr>
          <w:rFonts w:ascii="Times New Roman" w:hAnsi="Times New Roman" w:cs="Times New Roman"/>
          <w:b/>
          <w:bCs/>
          <w:iCs/>
          <w:sz w:val="36"/>
          <w:szCs w:val="28"/>
        </w:rPr>
      </w:pPr>
      <w:r w:rsidRPr="00E12230">
        <w:rPr>
          <w:rFonts w:ascii="Times New Roman" w:hAnsi="Times New Roman" w:cs="Times New Roman"/>
          <w:b/>
          <w:bCs/>
          <w:iCs/>
          <w:sz w:val="36"/>
          <w:szCs w:val="28"/>
        </w:rPr>
        <w:t xml:space="preserve">for </w:t>
      </w:r>
      <w:r w:rsidR="00EE689F">
        <w:rPr>
          <w:rFonts w:ascii="Times New Roman" w:hAnsi="Times New Roman" w:cs="Times New Roman"/>
          <w:b/>
          <w:bCs/>
          <w:iCs/>
          <w:sz w:val="36"/>
          <w:szCs w:val="28"/>
        </w:rPr>
        <w:t>Digital Public Service Innovation</w:t>
      </w:r>
      <w:r w:rsidR="009F6A0D">
        <w:rPr>
          <w:rFonts w:ascii="Times New Roman" w:hAnsi="Times New Roman" w:cs="Times New Roman"/>
          <w:b/>
          <w:bCs/>
          <w:iCs/>
          <w:sz w:val="36"/>
          <w:szCs w:val="28"/>
        </w:rPr>
        <w:t xml:space="preserve"> Project</w:t>
      </w:r>
    </w:p>
    <w:p w14:paraId="6D55D4DB" w14:textId="77777777" w:rsidR="00CD668C" w:rsidRPr="00E12230" w:rsidRDefault="00CD668C" w:rsidP="00AA2D5A">
      <w:pPr>
        <w:spacing w:after="0"/>
        <w:outlineLvl w:val="0"/>
        <w:rPr>
          <w:rFonts w:ascii="Times New Roman" w:hAnsi="Times New Roman" w:cs="Times New Roman"/>
          <w:b/>
          <w:bCs/>
          <w:iCs/>
          <w:sz w:val="28"/>
          <w:szCs w:val="28"/>
        </w:rPr>
      </w:pPr>
    </w:p>
    <w:p w14:paraId="10D3C880" w14:textId="77777777" w:rsidR="00412DD8" w:rsidRPr="00E12230" w:rsidRDefault="00CD668C" w:rsidP="00CD668C">
      <w:pPr>
        <w:rPr>
          <w:rFonts w:ascii="Times New Roman" w:hAnsi="Times New Roman" w:cs="Times New Roman"/>
          <w:b/>
          <w:bCs/>
          <w:iCs/>
          <w:sz w:val="28"/>
          <w:szCs w:val="26"/>
        </w:rPr>
      </w:pPr>
      <w:r w:rsidRPr="00E12230">
        <w:rPr>
          <w:rFonts w:ascii="Times New Roman" w:hAnsi="Times New Roman" w:cs="Times New Roman"/>
          <w:b/>
          <w:bCs/>
          <w:iCs/>
          <w:sz w:val="28"/>
          <w:szCs w:val="26"/>
        </w:rPr>
        <w:t>S</w:t>
      </w:r>
      <w:r w:rsidR="00412DD8" w:rsidRPr="00E12230">
        <w:rPr>
          <w:rFonts w:ascii="Times New Roman" w:hAnsi="Times New Roman" w:cs="Times New Roman"/>
          <w:b/>
          <w:bCs/>
          <w:iCs/>
          <w:sz w:val="28"/>
          <w:szCs w:val="26"/>
        </w:rPr>
        <w:t xml:space="preserve">ection </w:t>
      </w:r>
      <w:r w:rsidRPr="00E12230">
        <w:rPr>
          <w:rFonts w:ascii="Times New Roman" w:hAnsi="Times New Roman" w:cs="Times New Roman"/>
          <w:b/>
          <w:bCs/>
          <w:iCs/>
          <w:sz w:val="28"/>
        </w:rPr>
        <w:t>I</w:t>
      </w:r>
      <w:r w:rsidR="00862722" w:rsidRPr="00E12230">
        <w:rPr>
          <w:rFonts w:ascii="Times New Roman" w:hAnsi="Times New Roman" w:cs="Times New Roman"/>
          <w:b/>
          <w:bCs/>
          <w:iCs/>
          <w:sz w:val="28"/>
        </w:rPr>
        <w:t>.</w:t>
      </w:r>
      <w:r w:rsidR="00412DD8" w:rsidRPr="00E12230">
        <w:rPr>
          <w:rFonts w:ascii="Times New Roman" w:hAnsi="Times New Roman" w:cs="Times New Roman"/>
          <w:b/>
          <w:bCs/>
          <w:iCs/>
          <w:sz w:val="28"/>
        </w:rPr>
        <w:t xml:space="preserve"> </w:t>
      </w:r>
      <w:r w:rsidRPr="00E12230">
        <w:rPr>
          <w:rFonts w:ascii="Times New Roman" w:hAnsi="Times New Roman" w:cs="Times New Roman"/>
          <w:b/>
          <w:bCs/>
          <w:iCs/>
          <w:sz w:val="28"/>
        </w:rPr>
        <w:t>Overview</w:t>
      </w:r>
    </w:p>
    <w:p w14:paraId="27BFA28E" w14:textId="06A452D8" w:rsidR="00333245" w:rsidRPr="00881DF9" w:rsidRDefault="003705DD" w:rsidP="00E552B5">
      <w:pPr>
        <w:spacing w:line="240" w:lineRule="auto"/>
        <w:jc w:val="left"/>
        <w:rPr>
          <w:rFonts w:ascii="Times New Roman" w:eastAsiaTheme="majorEastAsia" w:hAnsi="Times New Roman" w:cs="Times New Roman"/>
          <w:spacing w:val="4"/>
          <w:sz w:val="22"/>
        </w:rPr>
      </w:pPr>
      <w:r w:rsidRPr="00881DF9">
        <w:rPr>
          <w:rFonts w:ascii="바탕" w:eastAsia="바탕" w:hAnsi="바탕" w:cs="바탕"/>
          <w:i/>
          <w:color w:val="0070C0"/>
          <w:spacing w:val="4"/>
          <w:sz w:val="18"/>
          <w:szCs w:val="18"/>
        </w:rPr>
        <w:t>※</w:t>
      </w:r>
      <w:r w:rsidRPr="00881DF9">
        <w:rPr>
          <w:rFonts w:ascii="Times New Roman" w:eastAsia="휴먼명조" w:hAnsi="Times New Roman" w:cs="Times New Roman"/>
          <w:i/>
          <w:color w:val="0070C0"/>
          <w:spacing w:val="4"/>
          <w:sz w:val="18"/>
          <w:szCs w:val="18"/>
        </w:rPr>
        <w:t xml:space="preserve"> </w:t>
      </w:r>
      <w:r w:rsidR="00FD41DC" w:rsidRPr="00881DF9">
        <w:rPr>
          <w:rFonts w:ascii="Times New Roman" w:eastAsia="휴먼명조" w:hAnsi="Times New Roman" w:cs="Times New Roman"/>
          <w:i/>
          <w:color w:val="0070C0"/>
          <w:spacing w:val="4"/>
          <w:sz w:val="18"/>
          <w:szCs w:val="18"/>
        </w:rPr>
        <w:t>R</w:t>
      </w:r>
      <w:r w:rsidRPr="00881DF9">
        <w:rPr>
          <w:rFonts w:ascii="Times New Roman" w:eastAsia="휴먼명조" w:hAnsi="Times New Roman" w:cs="Times New Roman"/>
          <w:i/>
          <w:color w:val="0070C0"/>
          <w:spacing w:val="4"/>
          <w:sz w:val="18"/>
          <w:szCs w:val="18"/>
        </w:rPr>
        <w:t xml:space="preserve">ead the instructions </w:t>
      </w:r>
      <w:r w:rsidR="00517FF8" w:rsidRPr="00881DF9">
        <w:rPr>
          <w:rFonts w:ascii="Times New Roman" w:eastAsia="휴먼명조" w:hAnsi="Times New Roman" w:cs="Times New Roman"/>
          <w:i/>
          <w:color w:val="0070C0"/>
          <w:spacing w:val="4"/>
          <w:sz w:val="18"/>
          <w:szCs w:val="18"/>
        </w:rPr>
        <w:t>and</w:t>
      </w:r>
      <w:r w:rsidRPr="00881DF9">
        <w:rPr>
          <w:rFonts w:ascii="Times New Roman" w:eastAsia="휴먼명조" w:hAnsi="Times New Roman" w:cs="Times New Roman"/>
          <w:i/>
          <w:color w:val="0070C0"/>
          <w:spacing w:val="4"/>
          <w:sz w:val="18"/>
          <w:szCs w:val="18"/>
        </w:rPr>
        <w:t xml:space="preserve"> examples written in blue</w:t>
      </w:r>
      <w:r w:rsidR="00517FF8" w:rsidRPr="00881DF9">
        <w:rPr>
          <w:rFonts w:ascii="Times New Roman" w:eastAsia="휴먼명조" w:hAnsi="Times New Roman" w:cs="Times New Roman"/>
          <w:i/>
          <w:color w:val="0070C0"/>
          <w:spacing w:val="4"/>
          <w:sz w:val="18"/>
          <w:szCs w:val="18"/>
        </w:rPr>
        <w:t xml:space="preserve"> carefully</w:t>
      </w:r>
      <w:r w:rsidRPr="00881DF9">
        <w:rPr>
          <w:rFonts w:ascii="Times New Roman" w:eastAsia="휴먼명조" w:hAnsi="Times New Roman" w:cs="Times New Roman"/>
          <w:i/>
          <w:color w:val="0070C0"/>
          <w:spacing w:val="4"/>
          <w:sz w:val="18"/>
          <w:szCs w:val="18"/>
        </w:rPr>
        <w:t xml:space="preserve"> and complete the form in detail. Before submitting the form</w:t>
      </w:r>
      <w:r w:rsidR="00517FF8" w:rsidRPr="00881DF9">
        <w:rPr>
          <w:rFonts w:ascii="Times New Roman" w:eastAsia="휴먼명조" w:hAnsi="Times New Roman" w:cs="Times New Roman"/>
          <w:i/>
          <w:color w:val="0070C0"/>
          <w:spacing w:val="4"/>
          <w:sz w:val="18"/>
          <w:szCs w:val="18"/>
        </w:rPr>
        <w:t>,</w:t>
      </w:r>
      <w:r w:rsidRPr="00881DF9">
        <w:rPr>
          <w:rFonts w:ascii="Times New Roman" w:eastAsia="휴먼명조" w:hAnsi="Times New Roman" w:cs="Times New Roman"/>
          <w:i/>
          <w:color w:val="0070C0"/>
          <w:spacing w:val="4"/>
          <w:sz w:val="18"/>
          <w:szCs w:val="18"/>
        </w:rPr>
        <w:t xml:space="preserve"> please delete the instructions </w:t>
      </w:r>
      <w:r w:rsidR="00A266FC" w:rsidRPr="00881DF9">
        <w:rPr>
          <w:rFonts w:ascii="Times New Roman" w:eastAsia="휴먼명조" w:hAnsi="Times New Roman" w:cs="Times New Roman"/>
          <w:i/>
          <w:color w:val="0070C0"/>
          <w:spacing w:val="4"/>
          <w:sz w:val="18"/>
          <w:szCs w:val="18"/>
        </w:rPr>
        <w:t>and</w:t>
      </w:r>
      <w:r w:rsidRPr="00881DF9">
        <w:rPr>
          <w:rFonts w:ascii="Times New Roman" w:eastAsia="휴먼명조" w:hAnsi="Times New Roman" w:cs="Times New Roman"/>
          <w:i/>
          <w:color w:val="0070C0"/>
          <w:spacing w:val="4"/>
          <w:sz w:val="18"/>
          <w:szCs w:val="18"/>
        </w:rPr>
        <w:t xml:space="preserve"> examples. </w:t>
      </w:r>
      <w:r w:rsidR="00CE378B" w:rsidRPr="00881DF9">
        <w:rPr>
          <w:rFonts w:ascii="Times New Roman" w:eastAsia="휴먼명조" w:hAnsi="Times New Roman" w:cs="Times New Roman"/>
          <w:i/>
          <w:color w:val="0070C0"/>
          <w:spacing w:val="4"/>
          <w:sz w:val="18"/>
          <w:szCs w:val="18"/>
        </w:rPr>
        <w:t>Handwriting is not acceptable</w:t>
      </w:r>
      <w:r w:rsidRPr="00881DF9">
        <w:rPr>
          <w:rFonts w:ascii="Times New Roman" w:eastAsia="휴먼명조" w:hAnsi="Times New Roman" w:cs="Times New Roman"/>
          <w:i/>
          <w:color w:val="0070C0"/>
          <w:spacing w:val="4"/>
          <w:sz w:val="18"/>
          <w:szCs w:val="18"/>
        </w:rPr>
        <w:t>.</w:t>
      </w: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none" w:sz="0" w:space="0" w:color="auto"/>
        </w:tblBorders>
        <w:tblLook w:val="04A0" w:firstRow="1" w:lastRow="0" w:firstColumn="1" w:lastColumn="0" w:noHBand="0" w:noVBand="1"/>
      </w:tblPr>
      <w:tblGrid>
        <w:gridCol w:w="2405"/>
        <w:gridCol w:w="2184"/>
        <w:gridCol w:w="4407"/>
      </w:tblGrid>
      <w:tr w:rsidR="006475D4" w:rsidRPr="00E12230" w14:paraId="11D3204E" w14:textId="77777777" w:rsidTr="00881DF9">
        <w:trPr>
          <w:trHeight w:val="407"/>
        </w:trPr>
        <w:tc>
          <w:tcPr>
            <w:tcW w:w="8996" w:type="dxa"/>
            <w:gridSpan w:val="3"/>
            <w:tcBorders>
              <w:bottom w:val="dashSmallGap" w:sz="4" w:space="0" w:color="auto"/>
            </w:tcBorders>
            <w:shd w:val="clear" w:color="auto" w:fill="D9D9D9" w:themeFill="background1" w:themeFillShade="D9"/>
            <w:vAlign w:val="center"/>
          </w:tcPr>
          <w:p w14:paraId="7DCBE312" w14:textId="77777777" w:rsidR="006475D4" w:rsidRPr="00E12230" w:rsidRDefault="000D46FA" w:rsidP="003705DD">
            <w:pPr>
              <w:jc w:val="center"/>
              <w:rPr>
                <w:rFonts w:ascii="Times New Roman" w:hAnsi="Times New Roman" w:cs="Times New Roman"/>
                <w:b/>
                <w:sz w:val="24"/>
              </w:rPr>
            </w:pPr>
            <w:r w:rsidRPr="00E12230">
              <w:rPr>
                <w:rFonts w:ascii="Times New Roman" w:hAnsi="Times New Roman" w:cs="Times New Roman"/>
                <w:b/>
                <w:sz w:val="24"/>
              </w:rPr>
              <w:t>Basic</w:t>
            </w:r>
            <w:r w:rsidR="00E0079E" w:rsidRPr="00E12230">
              <w:rPr>
                <w:rFonts w:ascii="Times New Roman" w:hAnsi="Times New Roman" w:cs="Times New Roman"/>
                <w:b/>
                <w:sz w:val="24"/>
              </w:rPr>
              <w:t xml:space="preserve"> Information</w:t>
            </w:r>
          </w:p>
        </w:tc>
      </w:tr>
      <w:tr w:rsidR="006475D4" w:rsidRPr="003550DD" w14:paraId="463A6CA7" w14:textId="77777777" w:rsidTr="00881DF9">
        <w:trPr>
          <w:trHeight w:val="393"/>
        </w:trPr>
        <w:tc>
          <w:tcPr>
            <w:tcW w:w="2405" w:type="dxa"/>
            <w:tcBorders>
              <w:top w:val="dashSmallGap" w:sz="4" w:space="0" w:color="auto"/>
              <w:bottom w:val="dashSmallGap" w:sz="4" w:space="0" w:color="auto"/>
              <w:right w:val="dashSmallGap" w:sz="4" w:space="0" w:color="auto"/>
            </w:tcBorders>
            <w:vAlign w:val="center"/>
          </w:tcPr>
          <w:p w14:paraId="6B8B0010" w14:textId="388E47F9" w:rsidR="006475D4" w:rsidRPr="003550DD" w:rsidRDefault="003705DD" w:rsidP="00881DF9">
            <w:pPr>
              <w:jc w:val="center"/>
              <w:rPr>
                <w:rFonts w:ascii="Times New Roman" w:hAnsi="Times New Roman" w:cs="Times New Roman"/>
                <w:b/>
                <w:sz w:val="22"/>
              </w:rPr>
            </w:pPr>
            <w:r w:rsidRPr="003550DD">
              <w:rPr>
                <w:rFonts w:ascii="Times New Roman" w:hAnsi="Times New Roman" w:cs="Times New Roman"/>
                <w:b/>
                <w:sz w:val="22"/>
              </w:rPr>
              <w:t xml:space="preserve">Name of </w:t>
            </w:r>
            <w:r w:rsidR="00517FF8" w:rsidRPr="003550DD">
              <w:rPr>
                <w:rFonts w:ascii="Times New Roman" w:hAnsi="Times New Roman" w:cs="Times New Roman"/>
                <w:b/>
                <w:sz w:val="22"/>
              </w:rPr>
              <w:t>c</w:t>
            </w:r>
            <w:r w:rsidR="006475D4" w:rsidRPr="003550DD">
              <w:rPr>
                <w:rFonts w:ascii="Times New Roman" w:hAnsi="Times New Roman" w:cs="Times New Roman"/>
                <w:b/>
                <w:sz w:val="22"/>
              </w:rPr>
              <w:t>ountry</w:t>
            </w:r>
          </w:p>
        </w:tc>
        <w:tc>
          <w:tcPr>
            <w:tcW w:w="6591" w:type="dxa"/>
            <w:gridSpan w:val="2"/>
            <w:tcBorders>
              <w:top w:val="dashSmallGap" w:sz="4" w:space="0" w:color="auto"/>
              <w:left w:val="dashSmallGap" w:sz="4" w:space="0" w:color="auto"/>
              <w:bottom w:val="dashSmallGap" w:sz="4" w:space="0" w:color="auto"/>
            </w:tcBorders>
            <w:vAlign w:val="center"/>
          </w:tcPr>
          <w:p w14:paraId="4E8E5AB3" w14:textId="77777777" w:rsidR="006475D4" w:rsidRPr="003550DD" w:rsidRDefault="006475D4" w:rsidP="00881DF9">
            <w:pPr>
              <w:jc w:val="center"/>
              <w:rPr>
                <w:rFonts w:ascii="Times New Roman" w:hAnsi="Times New Roman" w:cs="Times New Roman"/>
                <w:b/>
                <w:sz w:val="22"/>
              </w:rPr>
            </w:pPr>
          </w:p>
        </w:tc>
      </w:tr>
      <w:tr w:rsidR="00894181" w:rsidRPr="003550DD" w14:paraId="5081DFD6" w14:textId="77777777" w:rsidTr="00881DF9">
        <w:trPr>
          <w:trHeight w:val="414"/>
        </w:trPr>
        <w:tc>
          <w:tcPr>
            <w:tcW w:w="2405" w:type="dxa"/>
            <w:tcBorders>
              <w:top w:val="dashSmallGap" w:sz="4" w:space="0" w:color="auto"/>
              <w:bottom w:val="dashSmallGap" w:sz="4" w:space="0" w:color="auto"/>
              <w:right w:val="dashSmallGap" w:sz="4" w:space="0" w:color="auto"/>
            </w:tcBorders>
            <w:vAlign w:val="center"/>
          </w:tcPr>
          <w:p w14:paraId="4A672486" w14:textId="77777777" w:rsidR="00894181" w:rsidRPr="003550DD" w:rsidRDefault="00894181" w:rsidP="00881DF9">
            <w:pPr>
              <w:jc w:val="center"/>
              <w:rPr>
                <w:rFonts w:ascii="Times New Roman" w:hAnsi="Times New Roman" w:cs="Times New Roman"/>
                <w:b/>
                <w:sz w:val="22"/>
              </w:rPr>
            </w:pPr>
            <w:r w:rsidRPr="003550DD">
              <w:rPr>
                <w:rFonts w:ascii="Times New Roman" w:hAnsi="Times New Roman" w:cs="Times New Roman"/>
                <w:b/>
                <w:sz w:val="22"/>
              </w:rPr>
              <w:t xml:space="preserve">Ministry </w:t>
            </w:r>
          </w:p>
          <w:p w14:paraId="71F10B0F" w14:textId="77777777" w:rsidR="00894181" w:rsidRPr="003550DD" w:rsidRDefault="00894181" w:rsidP="00881DF9">
            <w:pPr>
              <w:jc w:val="center"/>
              <w:rPr>
                <w:rFonts w:ascii="Times New Roman" w:hAnsi="Times New Roman" w:cs="Times New Roman"/>
                <w:b/>
                <w:sz w:val="22"/>
              </w:rPr>
            </w:pPr>
            <w:r w:rsidRPr="003550DD">
              <w:rPr>
                <w:rFonts w:ascii="Times New Roman" w:hAnsi="Times New Roman" w:cs="Times New Roman"/>
                <w:b/>
                <w:sz w:val="22"/>
              </w:rPr>
              <w:t>in charge of ODA</w:t>
            </w:r>
          </w:p>
        </w:tc>
        <w:tc>
          <w:tcPr>
            <w:tcW w:w="6591" w:type="dxa"/>
            <w:gridSpan w:val="2"/>
            <w:tcBorders>
              <w:top w:val="dashSmallGap" w:sz="4" w:space="0" w:color="auto"/>
              <w:left w:val="dashSmallGap" w:sz="4" w:space="0" w:color="auto"/>
              <w:bottom w:val="dashSmallGap" w:sz="4" w:space="0" w:color="auto"/>
            </w:tcBorders>
            <w:vAlign w:val="center"/>
          </w:tcPr>
          <w:p w14:paraId="316E1909" w14:textId="77777777" w:rsidR="00936019" w:rsidRPr="003550DD" w:rsidRDefault="00936019" w:rsidP="00881DF9">
            <w:pPr>
              <w:pStyle w:val="TableParagraph"/>
              <w:jc w:val="center"/>
              <w:rPr>
                <w:rFonts w:eastAsiaTheme="minorEastAsia"/>
                <w:i/>
                <w:color w:val="0070C0"/>
                <w:sz w:val="22"/>
                <w:szCs w:val="22"/>
              </w:rPr>
            </w:pPr>
            <w:r w:rsidRPr="003550DD">
              <w:rPr>
                <w:rFonts w:eastAsiaTheme="minorEastAsia"/>
                <w:i/>
                <w:color w:val="0070C0"/>
                <w:sz w:val="22"/>
                <w:szCs w:val="22"/>
              </w:rPr>
              <w:t>Write the name of the ministry</w:t>
            </w:r>
          </w:p>
          <w:p w14:paraId="47422B3F" w14:textId="75BB11A1" w:rsidR="00894181" w:rsidRPr="003550DD" w:rsidRDefault="00936019" w:rsidP="00881DF9">
            <w:pPr>
              <w:pStyle w:val="TableParagraph"/>
              <w:jc w:val="center"/>
              <w:rPr>
                <w:b/>
                <w:color w:val="0070C0"/>
                <w:sz w:val="22"/>
                <w:szCs w:val="22"/>
              </w:rPr>
            </w:pPr>
            <w:r w:rsidRPr="003550DD">
              <w:rPr>
                <w:rFonts w:eastAsiaTheme="minorEastAsia"/>
                <w:i/>
                <w:color w:val="0070C0"/>
                <w:sz w:val="22"/>
                <w:szCs w:val="22"/>
              </w:rPr>
              <w:t xml:space="preserve">(e.g., Ministry of </w:t>
            </w:r>
            <w:r w:rsidRPr="003550DD">
              <w:rPr>
                <w:rFonts w:eastAsiaTheme="minorEastAsia" w:hint="eastAsia"/>
                <w:i/>
                <w:color w:val="0070C0"/>
                <w:sz w:val="22"/>
                <w:szCs w:val="22"/>
              </w:rPr>
              <w:t>F</w:t>
            </w:r>
            <w:r w:rsidRPr="003550DD">
              <w:rPr>
                <w:rFonts w:eastAsiaTheme="minorEastAsia"/>
                <w:i/>
                <w:color w:val="0070C0"/>
                <w:sz w:val="22"/>
                <w:szCs w:val="22"/>
              </w:rPr>
              <w:t>inance)</w:t>
            </w:r>
          </w:p>
        </w:tc>
      </w:tr>
      <w:tr w:rsidR="00CC7E61" w:rsidRPr="003550DD" w14:paraId="4558E705" w14:textId="77777777" w:rsidTr="00CC7E61">
        <w:trPr>
          <w:trHeight w:val="274"/>
        </w:trPr>
        <w:tc>
          <w:tcPr>
            <w:tcW w:w="2405" w:type="dxa"/>
            <w:vMerge w:val="restart"/>
            <w:tcBorders>
              <w:top w:val="single" w:sz="12" w:space="0" w:color="auto"/>
              <w:right w:val="dashSmallGap" w:sz="4" w:space="0" w:color="auto"/>
            </w:tcBorders>
            <w:vAlign w:val="center"/>
          </w:tcPr>
          <w:p w14:paraId="2174E751" w14:textId="77777777" w:rsidR="00CC7E61" w:rsidRPr="003550DD" w:rsidRDefault="00CC7E61" w:rsidP="00881DF9">
            <w:pPr>
              <w:jc w:val="center"/>
              <w:rPr>
                <w:rFonts w:ascii="Times New Roman" w:hAnsi="Times New Roman" w:cs="Times New Roman"/>
                <w:b/>
                <w:color w:val="000000"/>
                <w:sz w:val="22"/>
              </w:rPr>
            </w:pPr>
            <w:r w:rsidRPr="003550DD">
              <w:rPr>
                <w:rFonts w:ascii="Times New Roman" w:hAnsi="Times New Roman" w:cs="Times New Roman"/>
                <w:b/>
                <w:color w:val="000000"/>
                <w:sz w:val="22"/>
              </w:rPr>
              <w:t xml:space="preserve">Ministry </w:t>
            </w:r>
          </w:p>
          <w:p w14:paraId="1CDAC859" w14:textId="22F4ADA3" w:rsidR="00CC7E61" w:rsidRPr="003550DD" w:rsidRDefault="00CC7E61" w:rsidP="00881DF9">
            <w:pPr>
              <w:jc w:val="center"/>
              <w:rPr>
                <w:rFonts w:ascii="Times New Roman" w:hAnsi="Times New Roman" w:cs="Times New Roman"/>
                <w:b/>
                <w:color w:val="000000"/>
                <w:sz w:val="22"/>
              </w:rPr>
            </w:pPr>
            <w:r w:rsidRPr="003550DD">
              <w:rPr>
                <w:rFonts w:ascii="Times New Roman" w:hAnsi="Times New Roman" w:cs="Times New Roman"/>
                <w:b/>
                <w:color w:val="000000"/>
                <w:sz w:val="22"/>
              </w:rPr>
              <w:t xml:space="preserve">in charge of </w:t>
            </w:r>
            <w:r w:rsidR="009F6A0D" w:rsidRPr="003550DD">
              <w:rPr>
                <w:rFonts w:ascii="Times New Roman" w:hAnsi="Times New Roman" w:cs="Times New Roman"/>
                <w:b/>
                <w:color w:val="000000"/>
                <w:sz w:val="22"/>
              </w:rPr>
              <w:t>this project</w:t>
            </w:r>
          </w:p>
        </w:tc>
        <w:tc>
          <w:tcPr>
            <w:tcW w:w="2184" w:type="dxa"/>
            <w:tcBorders>
              <w:top w:val="single" w:sz="12" w:space="0" w:color="auto"/>
              <w:left w:val="dashSmallGap" w:sz="4" w:space="0" w:color="auto"/>
              <w:right w:val="dashSmallGap" w:sz="4" w:space="0" w:color="auto"/>
            </w:tcBorders>
            <w:vAlign w:val="center"/>
          </w:tcPr>
          <w:p w14:paraId="1044C179" w14:textId="77777777" w:rsidR="00CC7E61" w:rsidRPr="003550DD" w:rsidRDefault="00CC7E61" w:rsidP="00881DF9">
            <w:pPr>
              <w:jc w:val="center"/>
              <w:rPr>
                <w:rFonts w:ascii="Times New Roman" w:hAnsi="Times New Roman" w:cs="Times New Roman"/>
                <w:b/>
                <w:sz w:val="22"/>
              </w:rPr>
            </w:pPr>
            <w:r w:rsidRPr="003550DD">
              <w:rPr>
                <w:rFonts w:ascii="Times New Roman" w:hAnsi="Times New Roman" w:cs="Times New Roman"/>
                <w:b/>
                <w:sz w:val="22"/>
              </w:rPr>
              <w:t>Ministry</w:t>
            </w:r>
          </w:p>
        </w:tc>
        <w:tc>
          <w:tcPr>
            <w:tcW w:w="4407" w:type="dxa"/>
            <w:tcBorders>
              <w:top w:val="single" w:sz="12" w:space="0" w:color="auto"/>
              <w:left w:val="dashSmallGap" w:sz="4" w:space="0" w:color="auto"/>
              <w:bottom w:val="dashSmallGap" w:sz="4" w:space="0" w:color="auto"/>
            </w:tcBorders>
            <w:vAlign w:val="center"/>
          </w:tcPr>
          <w:p w14:paraId="38BEE8D8" w14:textId="636D8483" w:rsidR="00CC7E61" w:rsidRPr="003550DD" w:rsidRDefault="00FD41DC" w:rsidP="00881DF9">
            <w:pPr>
              <w:pStyle w:val="TableParagraph"/>
              <w:jc w:val="center"/>
              <w:rPr>
                <w:rFonts w:eastAsiaTheme="minorEastAsia"/>
                <w:i/>
                <w:color w:val="0070C0"/>
                <w:sz w:val="22"/>
                <w:szCs w:val="22"/>
              </w:rPr>
            </w:pPr>
            <w:r w:rsidRPr="003550DD">
              <w:rPr>
                <w:rFonts w:eastAsiaTheme="minorEastAsia"/>
                <w:i/>
                <w:color w:val="0070C0"/>
                <w:sz w:val="22"/>
                <w:szCs w:val="22"/>
              </w:rPr>
              <w:t>W</w:t>
            </w:r>
            <w:r w:rsidR="00CC7E61" w:rsidRPr="003550DD">
              <w:rPr>
                <w:rFonts w:eastAsiaTheme="minorEastAsia"/>
                <w:i/>
                <w:color w:val="0070C0"/>
                <w:sz w:val="22"/>
                <w:szCs w:val="22"/>
              </w:rPr>
              <w:t xml:space="preserve">rite the name of the </w:t>
            </w:r>
            <w:r w:rsidR="00517FF8" w:rsidRPr="003550DD">
              <w:rPr>
                <w:rFonts w:eastAsiaTheme="minorEastAsia"/>
                <w:i/>
                <w:color w:val="0070C0"/>
                <w:sz w:val="22"/>
                <w:szCs w:val="22"/>
                <w:lang w:eastAsia="ko-KR"/>
              </w:rPr>
              <w:t>m</w:t>
            </w:r>
            <w:r w:rsidR="00A92A33" w:rsidRPr="003550DD">
              <w:rPr>
                <w:rFonts w:eastAsiaTheme="minorEastAsia"/>
                <w:i/>
                <w:color w:val="0070C0"/>
                <w:sz w:val="22"/>
                <w:szCs w:val="22"/>
                <w:lang w:eastAsia="ko-KR"/>
              </w:rPr>
              <w:t>inistry</w:t>
            </w:r>
          </w:p>
          <w:p w14:paraId="0EF76E8E" w14:textId="7A03A4D2" w:rsidR="00CC7E61" w:rsidRPr="003550DD" w:rsidRDefault="00CC7E61" w:rsidP="00881DF9">
            <w:pPr>
              <w:pStyle w:val="TableParagraph"/>
              <w:jc w:val="center"/>
              <w:rPr>
                <w:rFonts w:eastAsiaTheme="minorEastAsia"/>
                <w:i/>
                <w:color w:val="0070C0"/>
                <w:sz w:val="22"/>
                <w:szCs w:val="22"/>
              </w:rPr>
            </w:pPr>
            <w:r w:rsidRPr="003550DD">
              <w:rPr>
                <w:rFonts w:eastAsiaTheme="minorEastAsia"/>
                <w:i/>
                <w:color w:val="0070C0"/>
                <w:sz w:val="22"/>
                <w:szCs w:val="22"/>
              </w:rPr>
              <w:t>(</w:t>
            </w:r>
            <w:r w:rsidR="00517FF8" w:rsidRPr="003550DD">
              <w:rPr>
                <w:rFonts w:eastAsiaTheme="minorEastAsia"/>
                <w:i/>
                <w:color w:val="0070C0"/>
                <w:sz w:val="22"/>
                <w:szCs w:val="22"/>
              </w:rPr>
              <w:t>e.g.,</w:t>
            </w:r>
            <w:r w:rsidRPr="003550DD">
              <w:rPr>
                <w:rFonts w:eastAsiaTheme="minorEastAsia"/>
                <w:i/>
                <w:color w:val="0070C0"/>
                <w:sz w:val="22"/>
                <w:szCs w:val="22"/>
              </w:rPr>
              <w:t xml:space="preserve"> Ministry of </w:t>
            </w:r>
            <w:r w:rsidR="00936019" w:rsidRPr="003550DD">
              <w:rPr>
                <w:rFonts w:eastAsiaTheme="minorEastAsia"/>
                <w:i/>
                <w:color w:val="0070C0"/>
                <w:sz w:val="22"/>
                <w:szCs w:val="22"/>
              </w:rPr>
              <w:t>Digitalization</w:t>
            </w:r>
            <w:r w:rsidRPr="003550DD">
              <w:rPr>
                <w:rFonts w:eastAsiaTheme="minorEastAsia"/>
                <w:i/>
                <w:color w:val="0070C0"/>
                <w:sz w:val="22"/>
                <w:szCs w:val="22"/>
              </w:rPr>
              <w:t>)</w:t>
            </w:r>
          </w:p>
        </w:tc>
      </w:tr>
      <w:tr w:rsidR="00CC7E61" w:rsidRPr="003550DD" w14:paraId="38C0B130" w14:textId="77777777" w:rsidTr="001249EA">
        <w:trPr>
          <w:trHeight w:val="274"/>
        </w:trPr>
        <w:tc>
          <w:tcPr>
            <w:tcW w:w="2405" w:type="dxa"/>
            <w:vMerge/>
            <w:tcBorders>
              <w:right w:val="dashSmallGap" w:sz="4" w:space="0" w:color="auto"/>
            </w:tcBorders>
            <w:vAlign w:val="center"/>
          </w:tcPr>
          <w:p w14:paraId="7EA395CF" w14:textId="77777777" w:rsidR="00CC7E61" w:rsidRPr="003550DD" w:rsidRDefault="00CC7E61" w:rsidP="00881DF9">
            <w:pPr>
              <w:jc w:val="center"/>
              <w:rPr>
                <w:rFonts w:ascii="Times New Roman" w:hAnsi="Times New Roman" w:cs="Times New Roman"/>
                <w:b/>
                <w:color w:val="000000"/>
                <w:sz w:val="22"/>
              </w:rPr>
            </w:pPr>
          </w:p>
        </w:tc>
        <w:tc>
          <w:tcPr>
            <w:tcW w:w="2184" w:type="dxa"/>
            <w:tcBorders>
              <w:top w:val="single" w:sz="12" w:space="0" w:color="auto"/>
              <w:left w:val="dashSmallGap" w:sz="4" w:space="0" w:color="auto"/>
              <w:right w:val="dashSmallGap" w:sz="4" w:space="0" w:color="auto"/>
            </w:tcBorders>
            <w:vAlign w:val="center"/>
          </w:tcPr>
          <w:p w14:paraId="64B73516" w14:textId="77777777" w:rsidR="00CC7E61" w:rsidRPr="003550DD" w:rsidRDefault="00CC7E61" w:rsidP="00881DF9">
            <w:pPr>
              <w:jc w:val="center"/>
              <w:rPr>
                <w:rFonts w:ascii="Times New Roman" w:hAnsi="Times New Roman" w:cs="Times New Roman"/>
                <w:b/>
                <w:sz w:val="22"/>
              </w:rPr>
            </w:pPr>
            <w:r w:rsidRPr="003550DD">
              <w:rPr>
                <w:rFonts w:ascii="Times New Roman" w:hAnsi="Times New Roman" w:cs="Times New Roman"/>
                <w:b/>
                <w:sz w:val="22"/>
              </w:rPr>
              <w:t>Name</w:t>
            </w:r>
          </w:p>
        </w:tc>
        <w:tc>
          <w:tcPr>
            <w:tcW w:w="4407" w:type="dxa"/>
            <w:tcBorders>
              <w:top w:val="single" w:sz="12" w:space="0" w:color="auto"/>
              <w:left w:val="dashSmallGap" w:sz="4" w:space="0" w:color="auto"/>
              <w:bottom w:val="dashSmallGap" w:sz="4" w:space="0" w:color="auto"/>
            </w:tcBorders>
            <w:vAlign w:val="center"/>
          </w:tcPr>
          <w:p w14:paraId="637C75D1" w14:textId="3C6805A8" w:rsidR="00CC7E61" w:rsidRPr="003550DD" w:rsidRDefault="00FD41DC" w:rsidP="00881DF9">
            <w:pPr>
              <w:pStyle w:val="TableParagraph"/>
              <w:jc w:val="center"/>
              <w:rPr>
                <w:rFonts w:eastAsiaTheme="minorEastAsia"/>
                <w:i/>
                <w:color w:val="0070C0"/>
                <w:sz w:val="22"/>
                <w:szCs w:val="22"/>
              </w:rPr>
            </w:pPr>
            <w:r w:rsidRPr="003550DD">
              <w:rPr>
                <w:rFonts w:eastAsiaTheme="minorEastAsia"/>
                <w:i/>
                <w:color w:val="0070C0"/>
                <w:sz w:val="22"/>
                <w:szCs w:val="22"/>
              </w:rPr>
              <w:t>W</w:t>
            </w:r>
            <w:r w:rsidR="00E81CDC" w:rsidRPr="003550DD">
              <w:rPr>
                <w:rFonts w:eastAsiaTheme="minorEastAsia"/>
                <w:i/>
                <w:color w:val="0070C0"/>
                <w:sz w:val="22"/>
                <w:szCs w:val="22"/>
              </w:rPr>
              <w:t xml:space="preserve">rite the name of the </w:t>
            </w:r>
            <w:r w:rsidR="00E81CDC" w:rsidRPr="003550DD">
              <w:rPr>
                <w:rFonts w:eastAsiaTheme="minorEastAsia"/>
                <w:i/>
                <w:color w:val="0070C0"/>
                <w:sz w:val="22"/>
                <w:szCs w:val="22"/>
                <w:lang w:eastAsia="ko-KR"/>
              </w:rPr>
              <w:t>person</w:t>
            </w:r>
            <w:r w:rsidR="00E81CDC" w:rsidRPr="003550DD">
              <w:rPr>
                <w:rFonts w:eastAsiaTheme="minorEastAsia"/>
                <w:i/>
                <w:color w:val="0070C0"/>
                <w:sz w:val="22"/>
                <w:szCs w:val="22"/>
              </w:rPr>
              <w:t xml:space="preserve"> </w:t>
            </w:r>
            <w:r w:rsidR="00E81CDC" w:rsidRPr="003550DD">
              <w:rPr>
                <w:rFonts w:eastAsiaTheme="minorEastAsia"/>
                <w:i/>
                <w:color w:val="0070C0"/>
                <w:sz w:val="22"/>
                <w:szCs w:val="22"/>
                <w:lang w:eastAsia="ko-KR"/>
              </w:rPr>
              <w:t>in</w:t>
            </w:r>
            <w:r w:rsidR="00E81CDC" w:rsidRPr="003550DD">
              <w:rPr>
                <w:rFonts w:eastAsiaTheme="minorEastAsia"/>
                <w:i/>
                <w:color w:val="0070C0"/>
                <w:sz w:val="22"/>
                <w:szCs w:val="22"/>
              </w:rPr>
              <w:t xml:space="preserve"> </w:t>
            </w:r>
            <w:r w:rsidR="00E81CDC" w:rsidRPr="003550DD">
              <w:rPr>
                <w:rFonts w:eastAsiaTheme="minorEastAsia"/>
                <w:i/>
                <w:color w:val="0070C0"/>
                <w:sz w:val="22"/>
                <w:szCs w:val="22"/>
                <w:lang w:eastAsia="ko-KR"/>
              </w:rPr>
              <w:t>charge</w:t>
            </w:r>
            <w:r w:rsidR="00E81CDC" w:rsidRPr="003550DD">
              <w:rPr>
                <w:rFonts w:eastAsiaTheme="minorEastAsia"/>
                <w:i/>
                <w:color w:val="0070C0"/>
                <w:sz w:val="22"/>
                <w:szCs w:val="22"/>
              </w:rPr>
              <w:t xml:space="preserve"> </w:t>
            </w:r>
            <w:r w:rsidR="00E81CDC" w:rsidRPr="003550DD">
              <w:rPr>
                <w:rFonts w:eastAsiaTheme="minorEastAsia"/>
                <w:i/>
                <w:color w:val="0070C0"/>
                <w:sz w:val="22"/>
                <w:szCs w:val="22"/>
                <w:lang w:eastAsia="ko-KR"/>
              </w:rPr>
              <w:t>of</w:t>
            </w:r>
            <w:r w:rsidR="00E81CDC" w:rsidRPr="003550DD">
              <w:rPr>
                <w:rFonts w:eastAsiaTheme="minorEastAsia"/>
                <w:i/>
                <w:color w:val="0070C0"/>
                <w:sz w:val="22"/>
                <w:szCs w:val="22"/>
              </w:rPr>
              <w:t xml:space="preserve"> </w:t>
            </w:r>
            <w:r w:rsidR="009F6A0D" w:rsidRPr="003550DD">
              <w:rPr>
                <w:rFonts w:eastAsiaTheme="minorEastAsia"/>
                <w:i/>
                <w:color w:val="0070C0"/>
                <w:sz w:val="22"/>
                <w:szCs w:val="22"/>
              </w:rPr>
              <w:t>this</w:t>
            </w:r>
            <w:r w:rsidR="00E81CDC" w:rsidRPr="003550DD">
              <w:rPr>
                <w:rFonts w:eastAsiaTheme="minorEastAsia"/>
                <w:i/>
                <w:color w:val="0070C0"/>
                <w:sz w:val="22"/>
                <w:szCs w:val="22"/>
              </w:rPr>
              <w:t xml:space="preserve"> </w:t>
            </w:r>
            <w:r w:rsidR="00EA5E8D" w:rsidRPr="003550DD">
              <w:rPr>
                <w:rFonts w:eastAsiaTheme="minorEastAsia"/>
                <w:i/>
                <w:color w:val="0070C0"/>
                <w:sz w:val="22"/>
                <w:szCs w:val="22"/>
              </w:rPr>
              <w:t xml:space="preserve">project implementation </w:t>
            </w:r>
            <w:r w:rsidR="00E81CDC" w:rsidRPr="003550DD">
              <w:rPr>
                <w:rFonts w:eastAsiaTheme="minorEastAsia"/>
                <w:i/>
                <w:color w:val="0070C0"/>
                <w:sz w:val="22"/>
                <w:szCs w:val="22"/>
                <w:lang w:eastAsia="ko-KR"/>
              </w:rPr>
              <w:t>in</w:t>
            </w:r>
            <w:r w:rsidR="00E81CDC" w:rsidRPr="003550DD">
              <w:rPr>
                <w:rFonts w:eastAsiaTheme="minorEastAsia"/>
                <w:i/>
                <w:color w:val="0070C0"/>
                <w:sz w:val="22"/>
                <w:szCs w:val="22"/>
              </w:rPr>
              <w:t xml:space="preserve"> </w:t>
            </w:r>
            <w:r w:rsidR="00E81CDC" w:rsidRPr="003550DD">
              <w:rPr>
                <w:rFonts w:eastAsiaTheme="minorEastAsia"/>
                <w:i/>
                <w:color w:val="0070C0"/>
                <w:sz w:val="22"/>
                <w:szCs w:val="22"/>
                <w:lang w:eastAsia="ko-KR"/>
              </w:rPr>
              <w:t>the</w:t>
            </w:r>
            <w:r w:rsidR="00E81CDC" w:rsidRPr="003550DD">
              <w:rPr>
                <w:rFonts w:eastAsiaTheme="minorEastAsia"/>
                <w:i/>
                <w:color w:val="0070C0"/>
                <w:sz w:val="22"/>
                <w:szCs w:val="22"/>
              </w:rPr>
              <w:t xml:space="preserve"> </w:t>
            </w:r>
            <w:r w:rsidR="00517FF8" w:rsidRPr="003550DD">
              <w:rPr>
                <w:rFonts w:eastAsiaTheme="minorEastAsia"/>
                <w:i/>
                <w:color w:val="0070C0"/>
                <w:sz w:val="22"/>
                <w:szCs w:val="22"/>
                <w:lang w:eastAsia="ko-KR"/>
              </w:rPr>
              <w:t>m</w:t>
            </w:r>
            <w:r w:rsidR="00E81CDC" w:rsidRPr="003550DD">
              <w:rPr>
                <w:rFonts w:eastAsiaTheme="minorEastAsia"/>
                <w:i/>
                <w:color w:val="0070C0"/>
                <w:sz w:val="22"/>
                <w:szCs w:val="22"/>
                <w:lang w:eastAsia="ko-KR"/>
              </w:rPr>
              <w:t>inistry</w:t>
            </w:r>
          </w:p>
        </w:tc>
      </w:tr>
      <w:tr w:rsidR="00CC7E61" w:rsidRPr="003550DD" w14:paraId="5CB5D97C" w14:textId="77777777" w:rsidTr="001249EA">
        <w:trPr>
          <w:trHeight w:val="274"/>
        </w:trPr>
        <w:tc>
          <w:tcPr>
            <w:tcW w:w="2405" w:type="dxa"/>
            <w:vMerge/>
            <w:tcBorders>
              <w:right w:val="dashSmallGap" w:sz="4" w:space="0" w:color="auto"/>
            </w:tcBorders>
            <w:vAlign w:val="center"/>
          </w:tcPr>
          <w:p w14:paraId="535A453E" w14:textId="77777777" w:rsidR="00CC7E61" w:rsidRPr="003550DD" w:rsidRDefault="00CC7E61" w:rsidP="00881DF9">
            <w:pPr>
              <w:jc w:val="center"/>
              <w:rPr>
                <w:rFonts w:ascii="Times New Roman" w:hAnsi="Times New Roman" w:cs="Times New Roman"/>
                <w:b/>
                <w:color w:val="000000"/>
                <w:sz w:val="22"/>
              </w:rPr>
            </w:pPr>
          </w:p>
        </w:tc>
        <w:tc>
          <w:tcPr>
            <w:tcW w:w="2184" w:type="dxa"/>
            <w:tcBorders>
              <w:top w:val="single" w:sz="12" w:space="0" w:color="auto"/>
              <w:left w:val="dashSmallGap" w:sz="4" w:space="0" w:color="auto"/>
              <w:right w:val="dashSmallGap" w:sz="4" w:space="0" w:color="auto"/>
            </w:tcBorders>
            <w:vAlign w:val="center"/>
          </w:tcPr>
          <w:p w14:paraId="491F4E50" w14:textId="2F05356C" w:rsidR="00CC7E61" w:rsidRPr="003550DD" w:rsidRDefault="00CC7E61" w:rsidP="00881DF9">
            <w:pPr>
              <w:jc w:val="center"/>
              <w:rPr>
                <w:rFonts w:ascii="Times New Roman" w:hAnsi="Times New Roman" w:cs="Times New Roman"/>
                <w:b/>
                <w:color w:val="000000"/>
                <w:sz w:val="22"/>
              </w:rPr>
            </w:pPr>
            <w:r w:rsidRPr="003550DD">
              <w:rPr>
                <w:rFonts w:ascii="Times New Roman" w:hAnsi="Times New Roman" w:cs="Times New Roman"/>
                <w:b/>
                <w:sz w:val="22"/>
              </w:rPr>
              <w:t>Department/</w:t>
            </w:r>
            <w:r w:rsidR="00517FF8" w:rsidRPr="003550DD">
              <w:rPr>
                <w:rFonts w:ascii="Times New Roman" w:hAnsi="Times New Roman" w:cs="Times New Roman"/>
                <w:b/>
                <w:sz w:val="22"/>
              </w:rPr>
              <w:t>d</w:t>
            </w:r>
            <w:r w:rsidRPr="003550DD">
              <w:rPr>
                <w:rFonts w:ascii="Times New Roman" w:hAnsi="Times New Roman" w:cs="Times New Roman"/>
                <w:b/>
                <w:sz w:val="22"/>
              </w:rPr>
              <w:t>ivision</w:t>
            </w:r>
          </w:p>
        </w:tc>
        <w:tc>
          <w:tcPr>
            <w:tcW w:w="4407" w:type="dxa"/>
            <w:tcBorders>
              <w:top w:val="single" w:sz="12" w:space="0" w:color="auto"/>
              <w:left w:val="dashSmallGap" w:sz="4" w:space="0" w:color="auto"/>
              <w:bottom w:val="dashSmallGap" w:sz="4" w:space="0" w:color="auto"/>
            </w:tcBorders>
            <w:vAlign w:val="center"/>
          </w:tcPr>
          <w:p w14:paraId="510C3764" w14:textId="77777777" w:rsidR="00CC7E61" w:rsidRPr="003550DD" w:rsidRDefault="00CC7E61" w:rsidP="00881DF9">
            <w:pPr>
              <w:jc w:val="center"/>
              <w:rPr>
                <w:rFonts w:ascii="Times New Roman" w:hAnsi="Times New Roman" w:cs="Times New Roman"/>
                <w:b/>
                <w:color w:val="0070C0"/>
                <w:sz w:val="22"/>
              </w:rPr>
            </w:pPr>
          </w:p>
        </w:tc>
      </w:tr>
      <w:tr w:rsidR="009A3063" w:rsidRPr="003550DD" w14:paraId="1A89C1C4" w14:textId="77777777" w:rsidTr="001249EA">
        <w:trPr>
          <w:trHeight w:val="274"/>
        </w:trPr>
        <w:tc>
          <w:tcPr>
            <w:tcW w:w="2405" w:type="dxa"/>
            <w:vMerge/>
            <w:tcBorders>
              <w:right w:val="dashSmallGap" w:sz="4" w:space="0" w:color="auto"/>
            </w:tcBorders>
            <w:vAlign w:val="center"/>
          </w:tcPr>
          <w:p w14:paraId="476541F0" w14:textId="77777777" w:rsidR="009A3063" w:rsidRPr="003550DD" w:rsidRDefault="009A3063" w:rsidP="00881DF9">
            <w:pPr>
              <w:jc w:val="center"/>
              <w:rPr>
                <w:rFonts w:ascii="Times New Roman" w:hAnsi="Times New Roman" w:cs="Times New Roman"/>
                <w:b/>
                <w:color w:val="000000"/>
                <w:sz w:val="22"/>
              </w:rPr>
            </w:pPr>
          </w:p>
        </w:tc>
        <w:tc>
          <w:tcPr>
            <w:tcW w:w="2184" w:type="dxa"/>
            <w:tcBorders>
              <w:top w:val="single" w:sz="12" w:space="0" w:color="auto"/>
              <w:left w:val="dashSmallGap" w:sz="4" w:space="0" w:color="auto"/>
              <w:right w:val="dashSmallGap" w:sz="4" w:space="0" w:color="auto"/>
            </w:tcBorders>
            <w:vAlign w:val="center"/>
          </w:tcPr>
          <w:p w14:paraId="129F7081" w14:textId="75DF3D2F" w:rsidR="009A3063" w:rsidRPr="003550DD" w:rsidRDefault="009A3063" w:rsidP="00881DF9">
            <w:pPr>
              <w:jc w:val="center"/>
              <w:rPr>
                <w:rFonts w:ascii="Times New Roman" w:hAnsi="Times New Roman" w:cs="Times New Roman"/>
                <w:b/>
                <w:color w:val="000000"/>
                <w:sz w:val="22"/>
              </w:rPr>
            </w:pPr>
            <w:r w:rsidRPr="003550DD">
              <w:rPr>
                <w:rFonts w:ascii="Times New Roman" w:hAnsi="Times New Roman" w:cs="Times New Roman"/>
                <w:b/>
                <w:color w:val="000000"/>
                <w:sz w:val="22"/>
              </w:rPr>
              <w:t>Telephone number</w:t>
            </w:r>
          </w:p>
        </w:tc>
        <w:tc>
          <w:tcPr>
            <w:tcW w:w="4407" w:type="dxa"/>
            <w:tcBorders>
              <w:top w:val="single" w:sz="12" w:space="0" w:color="auto"/>
              <w:left w:val="dashSmallGap" w:sz="4" w:space="0" w:color="auto"/>
              <w:bottom w:val="dashSmallGap" w:sz="4" w:space="0" w:color="auto"/>
            </w:tcBorders>
            <w:vAlign w:val="center"/>
          </w:tcPr>
          <w:p w14:paraId="09ABAFF3" w14:textId="1398340B" w:rsidR="009A3063" w:rsidRPr="003550DD" w:rsidRDefault="009A3063" w:rsidP="00881DF9">
            <w:pPr>
              <w:jc w:val="center"/>
              <w:rPr>
                <w:rFonts w:ascii="Times New Roman" w:hAnsi="Times New Roman" w:cs="Times New Roman"/>
                <w:b/>
                <w:color w:val="0070C0"/>
                <w:sz w:val="22"/>
              </w:rPr>
            </w:pPr>
            <w:r w:rsidRPr="003550DD">
              <w:rPr>
                <w:rFonts w:ascii="Times New Roman" w:hAnsi="Times New Roman" w:cs="Times New Roman" w:hint="eastAsia"/>
                <w:i/>
                <w:color w:val="0070C0"/>
                <w:sz w:val="22"/>
              </w:rPr>
              <w:t>W</w:t>
            </w:r>
            <w:r w:rsidRPr="003550DD">
              <w:rPr>
                <w:rFonts w:ascii="Times New Roman" w:hAnsi="Times New Roman" w:cs="Times New Roman"/>
                <w:i/>
                <w:color w:val="0070C0"/>
                <w:sz w:val="22"/>
              </w:rPr>
              <w:t>rite a reachable number for communication.</w:t>
            </w:r>
          </w:p>
        </w:tc>
      </w:tr>
      <w:tr w:rsidR="009A3063" w:rsidRPr="003550DD" w14:paraId="221A3C07" w14:textId="77777777" w:rsidTr="001249EA">
        <w:trPr>
          <w:trHeight w:val="126"/>
        </w:trPr>
        <w:tc>
          <w:tcPr>
            <w:tcW w:w="2405" w:type="dxa"/>
            <w:vMerge/>
            <w:tcBorders>
              <w:right w:val="dashSmallGap" w:sz="4" w:space="0" w:color="auto"/>
            </w:tcBorders>
            <w:vAlign w:val="center"/>
          </w:tcPr>
          <w:p w14:paraId="31DB306E" w14:textId="77777777" w:rsidR="009A3063" w:rsidRPr="003550DD" w:rsidRDefault="009A3063" w:rsidP="00881DF9">
            <w:pPr>
              <w:jc w:val="center"/>
              <w:rPr>
                <w:rFonts w:ascii="Times New Roman" w:hAnsi="Times New Roman" w:cs="Times New Roman"/>
                <w:b/>
                <w:color w:val="000000"/>
                <w:sz w:val="22"/>
              </w:rPr>
            </w:pPr>
          </w:p>
        </w:tc>
        <w:tc>
          <w:tcPr>
            <w:tcW w:w="2184" w:type="dxa"/>
            <w:tcBorders>
              <w:left w:val="dashSmallGap" w:sz="4" w:space="0" w:color="auto"/>
              <w:right w:val="dashSmallGap" w:sz="4" w:space="0" w:color="auto"/>
            </w:tcBorders>
            <w:vAlign w:val="center"/>
          </w:tcPr>
          <w:p w14:paraId="40DDB697" w14:textId="103B22D2" w:rsidR="009A3063" w:rsidRPr="003550DD" w:rsidRDefault="009A3063" w:rsidP="00881DF9">
            <w:pPr>
              <w:jc w:val="center"/>
              <w:rPr>
                <w:rFonts w:ascii="Times New Roman" w:hAnsi="Times New Roman" w:cs="Times New Roman"/>
                <w:b/>
                <w:color w:val="000000"/>
                <w:sz w:val="22"/>
              </w:rPr>
            </w:pPr>
            <w:r w:rsidRPr="003550DD">
              <w:rPr>
                <w:rFonts w:ascii="Times New Roman" w:hAnsi="Times New Roman" w:cs="Times New Roman"/>
                <w:b/>
                <w:color w:val="000000"/>
                <w:sz w:val="22"/>
              </w:rPr>
              <w:t>Mobile number</w:t>
            </w:r>
          </w:p>
        </w:tc>
        <w:tc>
          <w:tcPr>
            <w:tcW w:w="4407" w:type="dxa"/>
            <w:tcBorders>
              <w:top w:val="dashSmallGap" w:sz="4" w:space="0" w:color="auto"/>
              <w:left w:val="dashSmallGap" w:sz="4" w:space="0" w:color="auto"/>
              <w:bottom w:val="dashSmallGap" w:sz="4" w:space="0" w:color="auto"/>
            </w:tcBorders>
            <w:vAlign w:val="center"/>
          </w:tcPr>
          <w:p w14:paraId="14B29567" w14:textId="77777777" w:rsidR="009A3063" w:rsidRPr="003550DD" w:rsidRDefault="009A3063" w:rsidP="00881DF9">
            <w:pPr>
              <w:jc w:val="center"/>
              <w:rPr>
                <w:rFonts w:ascii="Times New Roman" w:hAnsi="Times New Roman" w:cs="Times New Roman"/>
                <w:b/>
                <w:color w:val="0070C0"/>
                <w:sz w:val="22"/>
              </w:rPr>
            </w:pPr>
          </w:p>
        </w:tc>
      </w:tr>
      <w:tr w:rsidR="009A3063" w:rsidRPr="003550DD" w14:paraId="383E89E9" w14:textId="77777777" w:rsidTr="001249EA">
        <w:trPr>
          <w:trHeight w:val="301"/>
        </w:trPr>
        <w:tc>
          <w:tcPr>
            <w:tcW w:w="2405" w:type="dxa"/>
            <w:vMerge/>
            <w:tcBorders>
              <w:right w:val="dashSmallGap" w:sz="4" w:space="0" w:color="auto"/>
            </w:tcBorders>
            <w:vAlign w:val="center"/>
          </w:tcPr>
          <w:p w14:paraId="637DA771" w14:textId="77777777" w:rsidR="009A3063" w:rsidRPr="003550DD" w:rsidRDefault="009A3063" w:rsidP="00881DF9">
            <w:pPr>
              <w:jc w:val="center"/>
              <w:rPr>
                <w:rFonts w:ascii="Times New Roman" w:hAnsi="Times New Roman" w:cs="Times New Roman"/>
                <w:b/>
                <w:color w:val="000000"/>
                <w:sz w:val="22"/>
              </w:rPr>
            </w:pPr>
          </w:p>
        </w:tc>
        <w:tc>
          <w:tcPr>
            <w:tcW w:w="2184" w:type="dxa"/>
            <w:tcBorders>
              <w:left w:val="dashSmallGap" w:sz="4" w:space="0" w:color="auto"/>
              <w:bottom w:val="dashSmallGap" w:sz="4" w:space="0" w:color="auto"/>
              <w:right w:val="dashSmallGap" w:sz="4" w:space="0" w:color="auto"/>
            </w:tcBorders>
            <w:vAlign w:val="center"/>
          </w:tcPr>
          <w:p w14:paraId="668D7E27" w14:textId="47B397BF" w:rsidR="009A3063" w:rsidRPr="003550DD" w:rsidRDefault="009A3063" w:rsidP="00881DF9">
            <w:pPr>
              <w:jc w:val="center"/>
              <w:rPr>
                <w:rFonts w:ascii="Times New Roman" w:hAnsi="Times New Roman" w:cs="Times New Roman"/>
                <w:b/>
                <w:sz w:val="22"/>
              </w:rPr>
            </w:pPr>
            <w:r w:rsidRPr="003550DD">
              <w:rPr>
                <w:rFonts w:ascii="Times New Roman" w:hAnsi="Times New Roman" w:cs="Times New Roman"/>
                <w:b/>
                <w:color w:val="000000"/>
                <w:sz w:val="22"/>
              </w:rPr>
              <w:t>E-mail address</w:t>
            </w:r>
          </w:p>
        </w:tc>
        <w:tc>
          <w:tcPr>
            <w:tcW w:w="4407" w:type="dxa"/>
            <w:tcBorders>
              <w:top w:val="dashSmallGap" w:sz="4" w:space="0" w:color="auto"/>
              <w:left w:val="dashSmallGap" w:sz="4" w:space="0" w:color="auto"/>
              <w:bottom w:val="dashSmallGap" w:sz="4" w:space="0" w:color="auto"/>
            </w:tcBorders>
            <w:vAlign w:val="center"/>
          </w:tcPr>
          <w:p w14:paraId="5D2D91C8" w14:textId="70F60E1B" w:rsidR="009A3063" w:rsidRPr="003550DD" w:rsidRDefault="009A3063" w:rsidP="00881DF9">
            <w:pPr>
              <w:jc w:val="center"/>
              <w:rPr>
                <w:rFonts w:ascii="Times New Roman" w:hAnsi="Times New Roman" w:cs="Times New Roman"/>
                <w:b/>
                <w:color w:val="0070C0"/>
                <w:sz w:val="22"/>
              </w:rPr>
            </w:pPr>
            <w:r w:rsidRPr="003550DD">
              <w:rPr>
                <w:rFonts w:ascii="Times New Roman" w:hAnsi="Times New Roman" w:cs="Times New Roman" w:hint="eastAsia"/>
                <w:i/>
                <w:color w:val="0070C0"/>
                <w:sz w:val="22"/>
              </w:rPr>
              <w:t>W</w:t>
            </w:r>
            <w:r w:rsidRPr="003550DD">
              <w:rPr>
                <w:rFonts w:ascii="Times New Roman" w:hAnsi="Times New Roman" w:cs="Times New Roman"/>
                <w:i/>
                <w:color w:val="0070C0"/>
                <w:sz w:val="22"/>
              </w:rPr>
              <w:t>rite a reachable address for communication.</w:t>
            </w:r>
          </w:p>
        </w:tc>
      </w:tr>
      <w:tr w:rsidR="009A3063" w:rsidRPr="003550DD" w14:paraId="615B6EAC" w14:textId="77777777" w:rsidTr="001249EA">
        <w:trPr>
          <w:trHeight w:val="277"/>
        </w:trPr>
        <w:tc>
          <w:tcPr>
            <w:tcW w:w="2405" w:type="dxa"/>
            <w:vMerge/>
            <w:tcBorders>
              <w:bottom w:val="single" w:sz="12" w:space="0" w:color="auto"/>
              <w:right w:val="dashSmallGap" w:sz="4" w:space="0" w:color="auto"/>
            </w:tcBorders>
            <w:vAlign w:val="center"/>
          </w:tcPr>
          <w:p w14:paraId="523D8AD5" w14:textId="77777777" w:rsidR="009A3063" w:rsidRPr="003550DD" w:rsidRDefault="009A3063" w:rsidP="00881DF9">
            <w:pPr>
              <w:jc w:val="center"/>
              <w:rPr>
                <w:rFonts w:ascii="Times New Roman" w:hAnsi="Times New Roman" w:cs="Times New Roman"/>
                <w:b/>
                <w:color w:val="000000"/>
                <w:sz w:val="22"/>
              </w:rPr>
            </w:pPr>
          </w:p>
        </w:tc>
        <w:tc>
          <w:tcPr>
            <w:tcW w:w="2184" w:type="dxa"/>
            <w:tcBorders>
              <w:top w:val="dashSmallGap" w:sz="4" w:space="0" w:color="auto"/>
              <w:left w:val="dashSmallGap" w:sz="4" w:space="0" w:color="auto"/>
              <w:bottom w:val="single" w:sz="12" w:space="0" w:color="auto"/>
              <w:right w:val="dashSmallGap" w:sz="4" w:space="0" w:color="auto"/>
            </w:tcBorders>
            <w:vAlign w:val="center"/>
          </w:tcPr>
          <w:p w14:paraId="1E03E965" w14:textId="77777777" w:rsidR="009A3063" w:rsidRPr="003550DD" w:rsidRDefault="009A3063" w:rsidP="00881DF9">
            <w:pPr>
              <w:jc w:val="center"/>
              <w:rPr>
                <w:rFonts w:ascii="Times New Roman" w:hAnsi="Times New Roman" w:cs="Times New Roman"/>
                <w:b/>
                <w:color w:val="000000"/>
                <w:sz w:val="22"/>
              </w:rPr>
            </w:pPr>
            <w:r w:rsidRPr="003550DD">
              <w:rPr>
                <w:rFonts w:ascii="Times New Roman" w:hAnsi="Times New Roman" w:cs="Times New Roman"/>
                <w:b/>
                <w:color w:val="000000"/>
                <w:sz w:val="22"/>
              </w:rPr>
              <w:t>Position</w:t>
            </w:r>
          </w:p>
        </w:tc>
        <w:tc>
          <w:tcPr>
            <w:tcW w:w="4407" w:type="dxa"/>
            <w:tcBorders>
              <w:top w:val="dashSmallGap" w:sz="4" w:space="0" w:color="auto"/>
              <w:left w:val="dashSmallGap" w:sz="4" w:space="0" w:color="auto"/>
              <w:bottom w:val="single" w:sz="12" w:space="0" w:color="auto"/>
            </w:tcBorders>
            <w:vAlign w:val="center"/>
          </w:tcPr>
          <w:p w14:paraId="171D7D45" w14:textId="77777777" w:rsidR="009A3063" w:rsidRPr="003550DD" w:rsidRDefault="009A3063" w:rsidP="00881DF9">
            <w:pPr>
              <w:jc w:val="center"/>
              <w:rPr>
                <w:rFonts w:ascii="Times New Roman" w:hAnsi="Times New Roman" w:cs="Times New Roman"/>
                <w:b/>
                <w:color w:val="0070C0"/>
                <w:sz w:val="22"/>
              </w:rPr>
            </w:pPr>
          </w:p>
        </w:tc>
      </w:tr>
    </w:tbl>
    <w:p w14:paraId="597C48C3" w14:textId="15DE37C7" w:rsidR="004C2087" w:rsidRDefault="004C2087" w:rsidP="00C81CF2">
      <w:pPr>
        <w:spacing w:line="240" w:lineRule="auto"/>
        <w:jc w:val="left"/>
        <w:rPr>
          <w:rFonts w:ascii="Times New Roman" w:eastAsiaTheme="majorEastAsia" w:hAnsi="Times New Roman" w:cs="Times New Roman"/>
          <w:spacing w:val="4"/>
          <w:sz w:val="22"/>
        </w:rPr>
      </w:pPr>
    </w:p>
    <w:p w14:paraId="090E83EB" w14:textId="5F3F8E09" w:rsidR="005E5997" w:rsidRDefault="005E5997" w:rsidP="00C81CF2">
      <w:pPr>
        <w:spacing w:line="240" w:lineRule="auto"/>
        <w:jc w:val="left"/>
        <w:rPr>
          <w:rFonts w:ascii="Times New Roman" w:eastAsiaTheme="majorEastAsia" w:hAnsi="Times New Roman" w:cs="Times New Roman"/>
          <w:spacing w:val="4"/>
          <w:sz w:val="22"/>
        </w:rPr>
      </w:pPr>
    </w:p>
    <w:p w14:paraId="2438D9BF" w14:textId="73DCFEB3" w:rsidR="005E5997" w:rsidRDefault="005E5997" w:rsidP="00C81CF2">
      <w:pPr>
        <w:spacing w:line="240" w:lineRule="auto"/>
        <w:jc w:val="left"/>
        <w:rPr>
          <w:rFonts w:ascii="Times New Roman" w:eastAsiaTheme="majorEastAsia" w:hAnsi="Times New Roman" w:cs="Times New Roman"/>
          <w:spacing w:val="4"/>
          <w:sz w:val="22"/>
        </w:rPr>
      </w:pPr>
    </w:p>
    <w:p w14:paraId="00241680" w14:textId="31A9A07D" w:rsidR="005E5997" w:rsidRDefault="005E5997" w:rsidP="00C81CF2">
      <w:pPr>
        <w:spacing w:line="240" w:lineRule="auto"/>
        <w:jc w:val="left"/>
        <w:rPr>
          <w:rFonts w:ascii="Times New Roman" w:eastAsiaTheme="majorEastAsia" w:hAnsi="Times New Roman" w:cs="Times New Roman"/>
          <w:spacing w:val="4"/>
          <w:sz w:val="22"/>
        </w:rPr>
      </w:pPr>
    </w:p>
    <w:p w14:paraId="537EB5FF" w14:textId="1591A90D" w:rsidR="005E5997" w:rsidRDefault="005E5997" w:rsidP="00C81CF2">
      <w:pPr>
        <w:spacing w:line="240" w:lineRule="auto"/>
        <w:jc w:val="left"/>
        <w:rPr>
          <w:rFonts w:ascii="Times New Roman" w:eastAsiaTheme="majorEastAsia" w:hAnsi="Times New Roman" w:cs="Times New Roman"/>
          <w:spacing w:val="4"/>
          <w:sz w:val="22"/>
        </w:rPr>
      </w:pPr>
    </w:p>
    <w:p w14:paraId="100F1F0F" w14:textId="52610EC4" w:rsidR="005E5997" w:rsidRDefault="005E5997" w:rsidP="00C81CF2">
      <w:pPr>
        <w:spacing w:line="240" w:lineRule="auto"/>
        <w:jc w:val="left"/>
        <w:rPr>
          <w:rFonts w:ascii="Times New Roman" w:eastAsiaTheme="majorEastAsia" w:hAnsi="Times New Roman" w:cs="Times New Roman"/>
          <w:spacing w:val="4"/>
          <w:sz w:val="22"/>
        </w:rPr>
      </w:pPr>
    </w:p>
    <w:p w14:paraId="708045C0" w14:textId="2414C3F2" w:rsidR="005E5997" w:rsidRDefault="005E5997" w:rsidP="00C81CF2">
      <w:pPr>
        <w:spacing w:line="240" w:lineRule="auto"/>
        <w:jc w:val="left"/>
        <w:rPr>
          <w:rFonts w:ascii="Times New Roman" w:eastAsiaTheme="majorEastAsia" w:hAnsi="Times New Roman" w:cs="Times New Roman"/>
          <w:spacing w:val="4"/>
          <w:sz w:val="22"/>
        </w:rPr>
      </w:pPr>
    </w:p>
    <w:p w14:paraId="4BADD62F" w14:textId="531E8CF2" w:rsidR="005E5997" w:rsidRDefault="005E5997" w:rsidP="00C81CF2">
      <w:pPr>
        <w:spacing w:line="240" w:lineRule="auto"/>
        <w:jc w:val="left"/>
        <w:rPr>
          <w:rFonts w:ascii="Times New Roman" w:eastAsiaTheme="majorEastAsia" w:hAnsi="Times New Roman" w:cs="Times New Roman"/>
          <w:spacing w:val="4"/>
          <w:sz w:val="22"/>
        </w:rPr>
      </w:pPr>
    </w:p>
    <w:p w14:paraId="561206A4" w14:textId="7DE841AE" w:rsidR="005E5997" w:rsidRDefault="005E5997" w:rsidP="00C81CF2">
      <w:pPr>
        <w:spacing w:line="240" w:lineRule="auto"/>
        <w:jc w:val="left"/>
        <w:rPr>
          <w:rFonts w:ascii="Times New Roman" w:eastAsiaTheme="majorEastAsia" w:hAnsi="Times New Roman" w:cs="Times New Roman"/>
          <w:spacing w:val="4"/>
          <w:sz w:val="22"/>
        </w:rPr>
      </w:pPr>
    </w:p>
    <w:p w14:paraId="522CBB0D" w14:textId="5E47687A" w:rsidR="005E5997" w:rsidRDefault="005E5997" w:rsidP="00C81CF2">
      <w:pPr>
        <w:spacing w:line="240" w:lineRule="auto"/>
        <w:jc w:val="left"/>
        <w:rPr>
          <w:rFonts w:ascii="Times New Roman" w:eastAsiaTheme="majorEastAsia" w:hAnsi="Times New Roman" w:cs="Times New Roman"/>
          <w:spacing w:val="4"/>
          <w:sz w:val="22"/>
        </w:rPr>
      </w:pPr>
    </w:p>
    <w:p w14:paraId="747FF578" w14:textId="3FEBEB6E" w:rsidR="005E5997" w:rsidRDefault="005E5997" w:rsidP="00C81CF2">
      <w:pPr>
        <w:spacing w:line="240" w:lineRule="auto"/>
        <w:jc w:val="left"/>
        <w:rPr>
          <w:rFonts w:ascii="Times New Roman" w:eastAsiaTheme="majorEastAsia" w:hAnsi="Times New Roman" w:cs="Times New Roman"/>
          <w:spacing w:val="4"/>
          <w:sz w:val="22"/>
        </w:rPr>
      </w:pPr>
    </w:p>
    <w:p w14:paraId="58B3BD31" w14:textId="3ADE5680" w:rsidR="005E5997" w:rsidRDefault="005E5997" w:rsidP="00C81CF2">
      <w:pPr>
        <w:spacing w:line="240" w:lineRule="auto"/>
        <w:jc w:val="left"/>
        <w:rPr>
          <w:rFonts w:ascii="Times New Roman" w:eastAsiaTheme="majorEastAsia" w:hAnsi="Times New Roman" w:cs="Times New Roman"/>
          <w:spacing w:val="4"/>
          <w:sz w:val="22"/>
        </w:rPr>
      </w:pPr>
    </w:p>
    <w:p w14:paraId="7EA94164" w14:textId="65FC553C" w:rsidR="005E5997" w:rsidRDefault="005E5997" w:rsidP="00C81CF2">
      <w:pPr>
        <w:spacing w:line="240" w:lineRule="auto"/>
        <w:jc w:val="left"/>
        <w:rPr>
          <w:rFonts w:ascii="Times New Roman" w:eastAsiaTheme="majorEastAsia" w:hAnsi="Times New Roman" w:cs="Times New Roman"/>
          <w:spacing w:val="4"/>
          <w:sz w:val="22"/>
        </w:rPr>
      </w:pPr>
    </w:p>
    <w:p w14:paraId="1C5EC3CD" w14:textId="77777777" w:rsidR="005E5997" w:rsidRDefault="005E5997" w:rsidP="00C81CF2">
      <w:pPr>
        <w:spacing w:line="240" w:lineRule="auto"/>
        <w:jc w:val="left"/>
        <w:rPr>
          <w:rFonts w:ascii="Times New Roman" w:eastAsiaTheme="majorEastAsia" w:hAnsi="Times New Roman" w:cs="Times New Roman"/>
          <w:spacing w:val="4"/>
          <w:sz w:val="22"/>
        </w:rPr>
      </w:pPr>
    </w:p>
    <w:p w14:paraId="7CC95887" w14:textId="64D8185A" w:rsidR="00543D34" w:rsidRPr="00543D34" w:rsidRDefault="00543D34" w:rsidP="00543D34">
      <w:pPr>
        <w:rPr>
          <w:rFonts w:ascii="Times New Roman" w:hAnsi="Times New Roman" w:cs="Times New Roman"/>
          <w:b/>
          <w:bCs/>
          <w:iCs/>
          <w:sz w:val="28"/>
        </w:rPr>
      </w:pPr>
      <w:bookmarkStart w:id="6" w:name="_Hlk172808935"/>
      <w:r w:rsidRPr="00E12230">
        <w:rPr>
          <w:rFonts w:ascii="Times New Roman" w:hAnsi="Times New Roman" w:cs="Times New Roman"/>
          <w:b/>
          <w:bCs/>
          <w:iCs/>
          <w:sz w:val="28"/>
          <w:szCs w:val="26"/>
        </w:rPr>
        <w:lastRenderedPageBreak/>
        <w:t xml:space="preserve">Section </w:t>
      </w:r>
      <w:r w:rsidRPr="00E12230">
        <w:rPr>
          <w:rFonts w:ascii="Times New Roman" w:hAnsi="Times New Roman" w:cs="Times New Roman"/>
          <w:b/>
          <w:bCs/>
          <w:iCs/>
          <w:sz w:val="28"/>
        </w:rPr>
        <w:t xml:space="preserve">II. </w:t>
      </w:r>
      <w:r>
        <w:rPr>
          <w:rFonts w:ascii="Times New Roman" w:hAnsi="Times New Roman" w:cs="Times New Roman"/>
          <w:b/>
          <w:bCs/>
          <w:iCs/>
          <w:sz w:val="28"/>
        </w:rPr>
        <w:t>Service Proposal</w:t>
      </w:r>
    </w:p>
    <w:p w14:paraId="743FF82D" w14:textId="14F9FC7B" w:rsidR="00543D34" w:rsidRPr="00B65DFF" w:rsidRDefault="00543D34" w:rsidP="00B65DFF">
      <w:pPr>
        <w:spacing w:line="240" w:lineRule="auto"/>
        <w:jc w:val="left"/>
        <w:rPr>
          <w:rFonts w:ascii="Times New Roman" w:eastAsiaTheme="majorEastAsia" w:hAnsi="Times New Roman" w:cs="Times New Roman"/>
          <w:spacing w:val="4"/>
          <w:sz w:val="22"/>
        </w:rPr>
      </w:pPr>
      <w:r w:rsidRPr="00881DF9">
        <w:rPr>
          <w:rFonts w:ascii="바탕" w:eastAsia="바탕" w:hAnsi="바탕" w:cs="바탕"/>
          <w:i/>
          <w:color w:val="0070C0"/>
          <w:spacing w:val="4"/>
          <w:sz w:val="18"/>
          <w:szCs w:val="18"/>
        </w:rPr>
        <w:t>※</w:t>
      </w:r>
      <w:r w:rsidRPr="00881DF9">
        <w:rPr>
          <w:rFonts w:ascii="Times New Roman" w:eastAsia="휴먼명조" w:hAnsi="Times New Roman" w:cs="Times New Roman"/>
          <w:i/>
          <w:color w:val="0070C0"/>
          <w:spacing w:val="4"/>
          <w:sz w:val="18"/>
          <w:szCs w:val="18"/>
        </w:rPr>
        <w:t xml:space="preserve"> </w:t>
      </w:r>
      <w:r w:rsidRPr="00092F6F">
        <w:rPr>
          <w:rFonts w:ascii="Times New Roman" w:eastAsia="휴먼명조" w:hAnsi="Times New Roman" w:cs="Times New Roman"/>
          <w:i/>
          <w:color w:val="FF0000"/>
          <w:spacing w:val="4"/>
          <w:sz w:val="18"/>
          <w:szCs w:val="18"/>
        </w:rPr>
        <w:t xml:space="preserve">Select one </w:t>
      </w:r>
      <w:r>
        <w:rPr>
          <w:rFonts w:ascii="Times New Roman" w:eastAsia="휴먼명조" w:hAnsi="Times New Roman" w:cs="Times New Roman"/>
          <w:i/>
          <w:color w:val="0070C0"/>
          <w:spacing w:val="4"/>
          <w:sz w:val="18"/>
          <w:szCs w:val="18"/>
        </w:rPr>
        <w:t xml:space="preserve">digital public service that your country hopes to </w:t>
      </w:r>
      <w:r>
        <w:rPr>
          <w:rFonts w:ascii="Times New Roman" w:eastAsia="휴먼명조" w:hAnsi="Times New Roman" w:cs="Times New Roman" w:hint="eastAsia"/>
          <w:i/>
          <w:color w:val="0070C0"/>
          <w:spacing w:val="4"/>
          <w:sz w:val="18"/>
          <w:szCs w:val="18"/>
        </w:rPr>
        <w:t>i</w:t>
      </w:r>
      <w:r>
        <w:rPr>
          <w:rFonts w:ascii="Times New Roman" w:eastAsia="휴먼명조" w:hAnsi="Times New Roman" w:cs="Times New Roman"/>
          <w:i/>
          <w:color w:val="0070C0"/>
          <w:spacing w:val="4"/>
          <w:sz w:val="18"/>
          <w:szCs w:val="18"/>
        </w:rPr>
        <w:t>ntroduce. Please click or check the box that you want.</w:t>
      </w:r>
      <w:r w:rsidR="004B6002">
        <w:rPr>
          <w:rFonts w:ascii="Times New Roman" w:eastAsia="휴먼명조" w:hAnsi="Times New Roman" w:cs="Times New Roman"/>
          <w:i/>
          <w:color w:val="0070C0"/>
          <w:spacing w:val="4"/>
          <w:sz w:val="18"/>
          <w:szCs w:val="18"/>
        </w:rPr>
        <w:t xml:space="preserve"> </w:t>
      </w:r>
      <w:r w:rsidR="004B6002" w:rsidRPr="00D31BA9">
        <w:rPr>
          <w:rFonts w:ascii="Times New Roman" w:eastAsia="휴먼명조" w:hAnsi="Times New Roman" w:cs="Times New Roman"/>
          <w:i/>
          <w:color w:val="0070C0"/>
          <w:spacing w:val="4"/>
          <w:sz w:val="18"/>
          <w:szCs w:val="18"/>
        </w:rPr>
        <w:t xml:space="preserve">If you would like more detailed information about each </w:t>
      </w:r>
      <w:r w:rsidR="004B6002">
        <w:rPr>
          <w:rFonts w:ascii="Times New Roman" w:eastAsia="휴먼명조" w:hAnsi="Times New Roman" w:cs="Times New Roman"/>
          <w:i/>
          <w:color w:val="0070C0"/>
          <w:spacing w:val="4"/>
          <w:sz w:val="18"/>
          <w:szCs w:val="18"/>
        </w:rPr>
        <w:t>service</w:t>
      </w:r>
      <w:r w:rsidR="004B6002" w:rsidRPr="00D31BA9">
        <w:rPr>
          <w:rFonts w:ascii="Times New Roman" w:eastAsia="휴먼명조" w:hAnsi="Times New Roman" w:cs="Times New Roman"/>
          <w:i/>
          <w:color w:val="0070C0"/>
          <w:spacing w:val="4"/>
          <w:sz w:val="18"/>
          <w:szCs w:val="18"/>
        </w:rPr>
        <w:t>, please refer to the appendix below.</w:t>
      </w:r>
    </w:p>
    <w:tbl>
      <w:tblPr>
        <w:tblStyle w:val="a3"/>
        <w:tblW w:w="8926" w:type="dxa"/>
        <w:tblLayout w:type="fixed"/>
        <w:tblLook w:val="04A0" w:firstRow="1" w:lastRow="0" w:firstColumn="1" w:lastColumn="0" w:noHBand="0" w:noVBand="1"/>
      </w:tblPr>
      <w:tblGrid>
        <w:gridCol w:w="484"/>
        <w:gridCol w:w="764"/>
        <w:gridCol w:w="1441"/>
        <w:gridCol w:w="1337"/>
        <w:gridCol w:w="931"/>
        <w:gridCol w:w="3969"/>
      </w:tblGrid>
      <w:tr w:rsidR="00092F6F" w:rsidRPr="00DE41E4" w14:paraId="5BBADC62" w14:textId="77777777" w:rsidTr="002A3217">
        <w:tc>
          <w:tcPr>
            <w:tcW w:w="484" w:type="dxa"/>
          </w:tcPr>
          <w:p w14:paraId="2A302BC7" w14:textId="61DEED26" w:rsidR="00092F6F" w:rsidRPr="002A3217" w:rsidRDefault="00092F6F" w:rsidP="001D15D4">
            <w:pPr>
              <w:pStyle w:val="s0"/>
              <w:spacing w:line="276" w:lineRule="auto"/>
              <w:jc w:val="both"/>
              <w:rPr>
                <w:rFonts w:ascii="Times New Roman" w:hAnsi="Times New Roman" w:cs="Times New Roman"/>
                <w:b/>
                <w:bCs/>
                <w:sz w:val="20"/>
                <w:szCs w:val="20"/>
              </w:rPr>
            </w:pPr>
            <w:r w:rsidRPr="002A3217">
              <w:rPr>
                <w:rFonts w:ascii="Times New Roman" w:hAnsi="Times New Roman" w:cs="Times New Roman"/>
                <w:b/>
                <w:bCs/>
                <w:sz w:val="20"/>
                <w:szCs w:val="20"/>
              </w:rPr>
              <w:t>No</w:t>
            </w:r>
          </w:p>
        </w:tc>
        <w:tc>
          <w:tcPr>
            <w:tcW w:w="764" w:type="dxa"/>
          </w:tcPr>
          <w:p w14:paraId="5520C025" w14:textId="2AE7A8EC" w:rsidR="00092F6F" w:rsidRPr="002A3217" w:rsidRDefault="00092F6F" w:rsidP="001D15D4">
            <w:pPr>
              <w:pStyle w:val="s0"/>
              <w:spacing w:line="276" w:lineRule="auto"/>
              <w:jc w:val="both"/>
              <w:rPr>
                <w:rFonts w:ascii="Times New Roman" w:hAnsi="Times New Roman" w:cs="Times New Roman"/>
                <w:b/>
                <w:bCs/>
                <w:sz w:val="20"/>
                <w:szCs w:val="20"/>
              </w:rPr>
            </w:pPr>
            <w:r w:rsidRPr="002A3217">
              <w:rPr>
                <w:rFonts w:ascii="Times New Roman" w:hAnsi="Times New Roman" w:cs="Times New Roman"/>
                <w:b/>
                <w:bCs/>
                <w:sz w:val="20"/>
                <w:szCs w:val="20"/>
              </w:rPr>
              <w:t>Select</w:t>
            </w:r>
          </w:p>
        </w:tc>
        <w:tc>
          <w:tcPr>
            <w:tcW w:w="1441" w:type="dxa"/>
          </w:tcPr>
          <w:p w14:paraId="64783790" w14:textId="4C0F8CA2" w:rsidR="00092F6F" w:rsidRPr="002A3217" w:rsidRDefault="00092F6F" w:rsidP="001D15D4">
            <w:pPr>
              <w:pStyle w:val="s0"/>
              <w:spacing w:line="276" w:lineRule="auto"/>
              <w:jc w:val="both"/>
              <w:rPr>
                <w:rFonts w:ascii="Times New Roman" w:hAnsi="Times New Roman" w:cs="Times New Roman"/>
                <w:b/>
                <w:bCs/>
                <w:sz w:val="20"/>
                <w:szCs w:val="20"/>
              </w:rPr>
            </w:pPr>
            <w:r w:rsidRPr="002A3217">
              <w:rPr>
                <w:rFonts w:ascii="Times New Roman" w:hAnsi="Times New Roman" w:cs="Times New Roman"/>
                <w:b/>
                <w:bCs/>
                <w:sz w:val="20"/>
                <w:szCs w:val="20"/>
              </w:rPr>
              <w:t>Service</w:t>
            </w:r>
          </w:p>
        </w:tc>
        <w:tc>
          <w:tcPr>
            <w:tcW w:w="1337" w:type="dxa"/>
          </w:tcPr>
          <w:p w14:paraId="5D95AA48" w14:textId="0BAC1060" w:rsidR="00092F6F" w:rsidRPr="002A3217" w:rsidRDefault="00092F6F" w:rsidP="001D15D4">
            <w:pPr>
              <w:pStyle w:val="s0"/>
              <w:spacing w:line="276" w:lineRule="auto"/>
              <w:jc w:val="both"/>
              <w:rPr>
                <w:rFonts w:ascii="Times New Roman" w:hAnsi="Times New Roman" w:cs="Times New Roman"/>
                <w:b/>
                <w:bCs/>
                <w:sz w:val="20"/>
                <w:szCs w:val="20"/>
              </w:rPr>
            </w:pPr>
            <w:r w:rsidRPr="002A3217">
              <w:rPr>
                <w:rFonts w:ascii="Times New Roman" w:hAnsi="Times New Roman" w:cs="Times New Roman"/>
                <w:b/>
                <w:bCs/>
                <w:sz w:val="20"/>
                <w:szCs w:val="20"/>
              </w:rPr>
              <w:t>Domain</w:t>
            </w:r>
          </w:p>
        </w:tc>
        <w:tc>
          <w:tcPr>
            <w:tcW w:w="931" w:type="dxa"/>
          </w:tcPr>
          <w:p w14:paraId="504D4AAB" w14:textId="06B50CF9" w:rsidR="00092F6F" w:rsidRPr="002A3217" w:rsidRDefault="00092F6F" w:rsidP="001D15D4">
            <w:pPr>
              <w:pStyle w:val="s0"/>
              <w:spacing w:line="276" w:lineRule="auto"/>
              <w:jc w:val="both"/>
              <w:rPr>
                <w:rFonts w:ascii="Times New Roman" w:hAnsi="Times New Roman" w:cs="Times New Roman"/>
                <w:b/>
                <w:bCs/>
                <w:sz w:val="20"/>
                <w:szCs w:val="20"/>
              </w:rPr>
            </w:pPr>
            <w:r w:rsidRPr="002A3217">
              <w:rPr>
                <w:rFonts w:ascii="Times New Roman" w:hAnsi="Times New Roman" w:cs="Times New Roman"/>
                <w:b/>
                <w:bCs/>
                <w:sz w:val="20"/>
                <w:szCs w:val="20"/>
              </w:rPr>
              <w:t>Tech</w:t>
            </w:r>
          </w:p>
        </w:tc>
        <w:tc>
          <w:tcPr>
            <w:tcW w:w="3969" w:type="dxa"/>
          </w:tcPr>
          <w:p w14:paraId="68BAA78E" w14:textId="09CB1E12" w:rsidR="00092F6F" w:rsidRPr="002A3217" w:rsidRDefault="00092F6F" w:rsidP="001D15D4">
            <w:pPr>
              <w:pStyle w:val="s0"/>
              <w:spacing w:line="276" w:lineRule="auto"/>
              <w:jc w:val="both"/>
              <w:rPr>
                <w:rFonts w:ascii="Times New Roman" w:hAnsi="Times New Roman" w:cs="Times New Roman"/>
                <w:b/>
                <w:bCs/>
                <w:sz w:val="20"/>
                <w:szCs w:val="20"/>
              </w:rPr>
            </w:pPr>
            <w:r w:rsidRPr="002A3217">
              <w:rPr>
                <w:rFonts w:ascii="Times New Roman" w:hAnsi="Times New Roman" w:cs="Times New Roman"/>
                <w:b/>
                <w:bCs/>
                <w:sz w:val="20"/>
                <w:szCs w:val="20"/>
              </w:rPr>
              <w:t>Details</w:t>
            </w:r>
          </w:p>
        </w:tc>
      </w:tr>
      <w:tr w:rsidR="00092F6F" w:rsidRPr="00DE41E4" w14:paraId="600E6FCA" w14:textId="77777777" w:rsidTr="002A3217">
        <w:tc>
          <w:tcPr>
            <w:tcW w:w="484" w:type="dxa"/>
          </w:tcPr>
          <w:p w14:paraId="1101E7AD" w14:textId="1D5D16A5" w:rsidR="00092F6F" w:rsidRPr="002A3217" w:rsidRDefault="00092F6F" w:rsidP="001D15D4">
            <w:pPr>
              <w:pStyle w:val="s0"/>
              <w:spacing w:line="276" w:lineRule="auto"/>
              <w:jc w:val="both"/>
              <w:rPr>
                <w:rFonts w:ascii="Times New Roman" w:hAnsi="Times New Roman" w:cs="Times New Roman"/>
                <w:b/>
                <w:sz w:val="20"/>
                <w:szCs w:val="20"/>
              </w:rPr>
            </w:pPr>
            <w:r w:rsidRPr="002A3217">
              <w:rPr>
                <w:rFonts w:ascii="Times New Roman" w:hAnsi="Times New Roman" w:cs="Times New Roman"/>
                <w:b/>
                <w:sz w:val="20"/>
                <w:szCs w:val="20"/>
              </w:rPr>
              <w:t>1</w:t>
            </w:r>
          </w:p>
        </w:tc>
        <w:tc>
          <w:tcPr>
            <w:tcW w:w="764" w:type="dxa"/>
          </w:tcPr>
          <w:p w14:paraId="2AA587BA" w14:textId="4A4A7839" w:rsidR="00092F6F" w:rsidRPr="002A3217" w:rsidRDefault="00177165" w:rsidP="001D15D4">
            <w:pPr>
              <w:pStyle w:val="s0"/>
              <w:spacing w:line="276" w:lineRule="auto"/>
              <w:jc w:val="both"/>
              <w:rPr>
                <w:rFonts w:ascii="Times New Roman" w:hAnsi="Times New Roman" w:cs="Times New Roman"/>
                <w:bCs/>
                <w:sz w:val="20"/>
                <w:szCs w:val="20"/>
              </w:rPr>
            </w:pPr>
            <w:sdt>
              <w:sdtPr>
                <w:rPr>
                  <w:rFonts w:ascii="Times New Roman" w:hAnsi="Times New Roman" w:cs="Times New Roman"/>
                  <w:b/>
                  <w:sz w:val="20"/>
                  <w:szCs w:val="20"/>
                </w:rPr>
                <w:id w:val="38638051"/>
                <w14:checkbox>
                  <w14:checked w14:val="0"/>
                  <w14:checkedState w14:val="2612" w14:font="MS Gothic"/>
                  <w14:uncheckedState w14:val="2610" w14:font="MS Gothic"/>
                </w14:checkbox>
              </w:sdtPr>
              <w:sdtEndPr/>
              <w:sdtContent>
                <w:r w:rsidR="00B65DFF" w:rsidRPr="002A3217">
                  <w:rPr>
                    <w:rFonts w:ascii="Segoe UI Symbol" w:eastAsia="MS Gothic" w:hAnsi="Segoe UI Symbol" w:cs="Segoe UI Symbol"/>
                    <w:b/>
                    <w:sz w:val="20"/>
                    <w:szCs w:val="20"/>
                  </w:rPr>
                  <w:t>☐</w:t>
                </w:r>
              </w:sdtContent>
            </w:sdt>
            <w:r w:rsidR="00092F6F" w:rsidRPr="002A3217">
              <w:rPr>
                <w:rFonts w:ascii="Times New Roman" w:hAnsi="Times New Roman" w:cs="Times New Roman"/>
                <w:b/>
                <w:sz w:val="20"/>
                <w:szCs w:val="20"/>
              </w:rPr>
              <w:t xml:space="preserve"> </w:t>
            </w:r>
          </w:p>
        </w:tc>
        <w:tc>
          <w:tcPr>
            <w:tcW w:w="1441" w:type="dxa"/>
          </w:tcPr>
          <w:p w14:paraId="6B45B96E" w14:textId="214B2018" w:rsidR="00092F6F" w:rsidRPr="002A3217" w:rsidRDefault="00092F6F" w:rsidP="001D15D4">
            <w:pPr>
              <w:pStyle w:val="s0"/>
              <w:spacing w:line="276" w:lineRule="auto"/>
              <w:jc w:val="both"/>
              <w:rPr>
                <w:rFonts w:ascii="Times New Roman" w:hAnsi="Times New Roman" w:cs="Times New Roman"/>
                <w:bCs/>
                <w:sz w:val="20"/>
                <w:szCs w:val="20"/>
              </w:rPr>
            </w:pPr>
            <w:r w:rsidRPr="002A3217">
              <w:rPr>
                <w:rFonts w:ascii="Times New Roman" w:hAnsi="Times New Roman" w:cs="Times New Roman"/>
                <w:bCs/>
                <w:sz w:val="20"/>
                <w:szCs w:val="20"/>
              </w:rPr>
              <w:t>Mobile-Based Smart Notification</w:t>
            </w:r>
          </w:p>
          <w:p w14:paraId="2B54A22B" w14:textId="4EC47542" w:rsidR="00092F6F" w:rsidRPr="002A3217" w:rsidRDefault="00092F6F" w:rsidP="001D15D4">
            <w:pPr>
              <w:pStyle w:val="s0"/>
              <w:spacing w:line="276" w:lineRule="auto"/>
              <w:jc w:val="both"/>
              <w:rPr>
                <w:rFonts w:ascii="Times New Roman" w:hAnsi="Times New Roman" w:cs="Times New Roman"/>
                <w:bCs/>
                <w:sz w:val="20"/>
                <w:szCs w:val="20"/>
              </w:rPr>
            </w:pPr>
          </w:p>
        </w:tc>
        <w:tc>
          <w:tcPr>
            <w:tcW w:w="1337" w:type="dxa"/>
          </w:tcPr>
          <w:p w14:paraId="4721B53A" w14:textId="15D3802F" w:rsidR="00092F6F" w:rsidRPr="002A3217" w:rsidRDefault="00092F6F" w:rsidP="001D15D4">
            <w:pPr>
              <w:pStyle w:val="s0"/>
              <w:spacing w:line="276" w:lineRule="auto"/>
              <w:jc w:val="both"/>
              <w:rPr>
                <w:rFonts w:ascii="Times New Roman" w:hAnsi="Times New Roman" w:cs="Times New Roman"/>
                <w:spacing w:val="-8"/>
                <w:sz w:val="20"/>
                <w:szCs w:val="20"/>
              </w:rPr>
            </w:pPr>
            <w:r w:rsidRPr="002A3217">
              <w:rPr>
                <w:rFonts w:ascii="Times New Roman" w:hAnsi="Times New Roman" w:cs="Times New Roman"/>
                <w:spacing w:val="-8"/>
                <w:sz w:val="20"/>
                <w:szCs w:val="20"/>
              </w:rPr>
              <w:t>Administration</w:t>
            </w:r>
          </w:p>
        </w:tc>
        <w:tc>
          <w:tcPr>
            <w:tcW w:w="931" w:type="dxa"/>
          </w:tcPr>
          <w:p w14:paraId="011EDA46" w14:textId="49BF2F06" w:rsidR="00092F6F" w:rsidRPr="002A3217" w:rsidRDefault="00092F6F"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Fintech</w:t>
            </w:r>
          </w:p>
        </w:tc>
        <w:tc>
          <w:tcPr>
            <w:tcW w:w="3969" w:type="dxa"/>
          </w:tcPr>
          <w:p w14:paraId="5396ECFC" w14:textId="40366072" w:rsidR="00092F6F" w:rsidRPr="004C2087" w:rsidRDefault="00092F6F" w:rsidP="001D15D4">
            <w:pPr>
              <w:pStyle w:val="s0"/>
              <w:spacing w:line="276" w:lineRule="auto"/>
              <w:jc w:val="both"/>
              <w:rPr>
                <w:rFonts w:ascii="Times New Roman" w:hAnsi="Times New Roman" w:cs="Times New Roman"/>
                <w:bCs/>
                <w:spacing w:val="-4"/>
                <w:sz w:val="20"/>
                <w:szCs w:val="20"/>
              </w:rPr>
            </w:pPr>
            <w:r w:rsidRPr="004C2087">
              <w:rPr>
                <w:rFonts w:ascii="Times New Roman" w:hAnsi="Times New Roman" w:cs="Times New Roman"/>
                <w:spacing w:val="-4"/>
                <w:sz w:val="20"/>
                <w:szCs w:val="20"/>
              </w:rPr>
              <w:t>Replacing traditional paper notifications sent by mail with smartphone-based electronic notifications to significantly reduce administrative costs and achieve a paperless administration</w:t>
            </w:r>
          </w:p>
        </w:tc>
      </w:tr>
      <w:tr w:rsidR="00092F6F" w:rsidRPr="00DE41E4" w14:paraId="60820788" w14:textId="77777777" w:rsidTr="002A3217">
        <w:tc>
          <w:tcPr>
            <w:tcW w:w="484" w:type="dxa"/>
          </w:tcPr>
          <w:p w14:paraId="517D0335" w14:textId="173A874B" w:rsidR="00092F6F" w:rsidRPr="002A3217" w:rsidRDefault="00092F6F" w:rsidP="001D15D4">
            <w:pPr>
              <w:pStyle w:val="s0"/>
              <w:spacing w:line="276" w:lineRule="auto"/>
              <w:jc w:val="both"/>
              <w:rPr>
                <w:rFonts w:ascii="Times New Roman" w:hAnsi="Times New Roman" w:cs="Times New Roman"/>
                <w:b/>
                <w:sz w:val="20"/>
                <w:szCs w:val="20"/>
              </w:rPr>
            </w:pPr>
            <w:r w:rsidRPr="002A3217">
              <w:rPr>
                <w:rFonts w:ascii="Times New Roman" w:hAnsi="Times New Roman" w:cs="Times New Roman"/>
                <w:b/>
                <w:sz w:val="20"/>
                <w:szCs w:val="20"/>
              </w:rPr>
              <w:t>2</w:t>
            </w:r>
          </w:p>
        </w:tc>
        <w:tc>
          <w:tcPr>
            <w:tcW w:w="764" w:type="dxa"/>
          </w:tcPr>
          <w:p w14:paraId="24E375F8" w14:textId="11219C7C" w:rsidR="00092F6F" w:rsidRPr="002A3217" w:rsidRDefault="00177165" w:rsidP="001D15D4">
            <w:pPr>
              <w:pStyle w:val="s0"/>
              <w:spacing w:line="276" w:lineRule="auto"/>
              <w:jc w:val="both"/>
              <w:rPr>
                <w:rFonts w:ascii="Times New Roman" w:hAnsi="Times New Roman" w:cs="Times New Roman"/>
                <w:bCs/>
                <w:sz w:val="20"/>
                <w:szCs w:val="20"/>
              </w:rPr>
            </w:pPr>
            <w:sdt>
              <w:sdtPr>
                <w:rPr>
                  <w:rFonts w:ascii="Times New Roman" w:hAnsi="Times New Roman" w:cs="Times New Roman"/>
                  <w:b/>
                  <w:sz w:val="20"/>
                  <w:szCs w:val="20"/>
                </w:rPr>
                <w:id w:val="-1281872887"/>
                <w14:checkbox>
                  <w14:checked w14:val="0"/>
                  <w14:checkedState w14:val="2612" w14:font="MS Gothic"/>
                  <w14:uncheckedState w14:val="2610" w14:font="MS Gothic"/>
                </w14:checkbox>
              </w:sdtPr>
              <w:sdtEndPr/>
              <w:sdtContent>
                <w:r w:rsidR="00092F6F" w:rsidRPr="002A3217">
                  <w:rPr>
                    <w:rFonts w:ascii="Segoe UI Symbol" w:eastAsia="MS Gothic" w:hAnsi="Segoe UI Symbol" w:cs="Segoe UI Symbol"/>
                    <w:b/>
                    <w:sz w:val="20"/>
                    <w:szCs w:val="20"/>
                  </w:rPr>
                  <w:t>☐</w:t>
                </w:r>
              </w:sdtContent>
            </w:sdt>
          </w:p>
        </w:tc>
        <w:tc>
          <w:tcPr>
            <w:tcW w:w="1441" w:type="dxa"/>
          </w:tcPr>
          <w:p w14:paraId="45317FEA" w14:textId="2B820134" w:rsidR="00092F6F" w:rsidRPr="002A3217" w:rsidRDefault="00092F6F" w:rsidP="001D15D4">
            <w:pPr>
              <w:pStyle w:val="s0"/>
              <w:spacing w:line="276" w:lineRule="auto"/>
              <w:jc w:val="both"/>
              <w:rPr>
                <w:rFonts w:ascii="Times New Roman" w:hAnsi="Times New Roman" w:cs="Times New Roman"/>
                <w:bCs/>
                <w:spacing w:val="-10"/>
                <w:sz w:val="20"/>
                <w:szCs w:val="20"/>
              </w:rPr>
            </w:pPr>
            <w:r w:rsidRPr="002A3217">
              <w:rPr>
                <w:rFonts w:ascii="Times New Roman" w:hAnsi="Times New Roman" w:cs="Times New Roman"/>
                <w:bCs/>
                <w:spacing w:val="-10"/>
                <w:sz w:val="20"/>
                <w:szCs w:val="20"/>
              </w:rPr>
              <w:t>Intelligent Air Pollutant Management and</w:t>
            </w:r>
            <w:r w:rsidR="007734FE" w:rsidRPr="002A3217">
              <w:rPr>
                <w:rFonts w:ascii="Times New Roman" w:hAnsi="Times New Roman" w:cs="Times New Roman"/>
                <w:bCs/>
                <w:spacing w:val="-10"/>
                <w:sz w:val="20"/>
                <w:szCs w:val="20"/>
              </w:rPr>
              <w:t xml:space="preserve"> Forecasting</w:t>
            </w:r>
            <w:r w:rsidRPr="002A3217">
              <w:rPr>
                <w:rFonts w:ascii="Times New Roman" w:hAnsi="Times New Roman" w:cs="Times New Roman"/>
                <w:bCs/>
                <w:spacing w:val="-10"/>
                <w:sz w:val="20"/>
                <w:szCs w:val="20"/>
              </w:rPr>
              <w:t xml:space="preserve"> </w:t>
            </w:r>
          </w:p>
        </w:tc>
        <w:tc>
          <w:tcPr>
            <w:tcW w:w="1337" w:type="dxa"/>
          </w:tcPr>
          <w:p w14:paraId="6BB0DA26" w14:textId="629F44D2" w:rsidR="00092F6F" w:rsidRPr="002A3217" w:rsidRDefault="00092F6F"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Environment</w:t>
            </w:r>
          </w:p>
        </w:tc>
        <w:tc>
          <w:tcPr>
            <w:tcW w:w="931" w:type="dxa"/>
          </w:tcPr>
          <w:p w14:paraId="2E8BDCA0" w14:textId="77777777" w:rsidR="00092F6F" w:rsidRPr="002A3217" w:rsidRDefault="00092F6F"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IoT,</w:t>
            </w:r>
          </w:p>
          <w:p w14:paraId="2EF611D7" w14:textId="55BCA46D" w:rsidR="00092F6F" w:rsidRPr="002A3217" w:rsidRDefault="00092F6F"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Big Data</w:t>
            </w:r>
          </w:p>
        </w:tc>
        <w:tc>
          <w:tcPr>
            <w:tcW w:w="3969" w:type="dxa"/>
          </w:tcPr>
          <w:p w14:paraId="4B85A119" w14:textId="4131F4AF" w:rsidR="00092F6F" w:rsidRPr="004C2087" w:rsidRDefault="00092F6F" w:rsidP="001D15D4">
            <w:pPr>
              <w:pStyle w:val="s0"/>
              <w:spacing w:line="276" w:lineRule="auto"/>
              <w:jc w:val="both"/>
              <w:rPr>
                <w:rFonts w:ascii="Times New Roman" w:hAnsi="Times New Roman" w:cs="Times New Roman"/>
                <w:bCs/>
                <w:spacing w:val="-4"/>
                <w:sz w:val="20"/>
                <w:szCs w:val="20"/>
              </w:rPr>
            </w:pPr>
            <w:r w:rsidRPr="004C2087">
              <w:rPr>
                <w:rFonts w:ascii="Times New Roman" w:hAnsi="Times New Roman" w:cs="Times New Roman"/>
                <w:spacing w:val="-4"/>
                <w:sz w:val="20"/>
                <w:szCs w:val="20"/>
              </w:rPr>
              <w:t>Real-time monitoring of fine dust emissions and status, and establishment of a data-driven fine dust forecasting.</w:t>
            </w:r>
          </w:p>
        </w:tc>
      </w:tr>
      <w:tr w:rsidR="00092F6F" w:rsidRPr="00DE41E4" w14:paraId="71AF35D7" w14:textId="77777777" w:rsidTr="002A3217">
        <w:tc>
          <w:tcPr>
            <w:tcW w:w="484" w:type="dxa"/>
          </w:tcPr>
          <w:p w14:paraId="0D5A8AA8" w14:textId="3B65096F" w:rsidR="00092F6F" w:rsidRPr="002A3217" w:rsidRDefault="00092F6F" w:rsidP="001D15D4">
            <w:pPr>
              <w:pStyle w:val="s0"/>
              <w:spacing w:line="276" w:lineRule="auto"/>
              <w:jc w:val="both"/>
              <w:rPr>
                <w:rFonts w:ascii="Times New Roman" w:hAnsi="Times New Roman" w:cs="Times New Roman"/>
                <w:b/>
                <w:sz w:val="20"/>
                <w:szCs w:val="20"/>
              </w:rPr>
            </w:pPr>
            <w:r w:rsidRPr="002A3217">
              <w:rPr>
                <w:rFonts w:ascii="Times New Roman" w:hAnsi="Times New Roman" w:cs="Times New Roman"/>
                <w:b/>
                <w:sz w:val="20"/>
                <w:szCs w:val="20"/>
              </w:rPr>
              <w:t>3</w:t>
            </w:r>
          </w:p>
        </w:tc>
        <w:tc>
          <w:tcPr>
            <w:tcW w:w="764" w:type="dxa"/>
          </w:tcPr>
          <w:p w14:paraId="7767E93C" w14:textId="43F0F101" w:rsidR="00092F6F" w:rsidRPr="002A3217" w:rsidRDefault="00177165" w:rsidP="001D15D4">
            <w:pPr>
              <w:pStyle w:val="s0"/>
              <w:spacing w:line="276" w:lineRule="auto"/>
              <w:jc w:val="both"/>
              <w:rPr>
                <w:rFonts w:ascii="Times New Roman" w:hAnsi="Times New Roman" w:cs="Times New Roman"/>
                <w:bCs/>
                <w:sz w:val="20"/>
                <w:szCs w:val="20"/>
              </w:rPr>
            </w:pPr>
            <w:sdt>
              <w:sdtPr>
                <w:rPr>
                  <w:rFonts w:ascii="Times New Roman" w:hAnsi="Times New Roman" w:cs="Times New Roman"/>
                  <w:b/>
                  <w:sz w:val="20"/>
                  <w:szCs w:val="20"/>
                </w:rPr>
                <w:id w:val="1239129129"/>
                <w14:checkbox>
                  <w14:checked w14:val="0"/>
                  <w14:checkedState w14:val="2612" w14:font="MS Gothic"/>
                  <w14:uncheckedState w14:val="2610" w14:font="MS Gothic"/>
                </w14:checkbox>
              </w:sdtPr>
              <w:sdtEndPr/>
              <w:sdtContent>
                <w:r w:rsidR="00092F6F" w:rsidRPr="002A3217">
                  <w:rPr>
                    <w:rFonts w:ascii="Segoe UI Symbol" w:eastAsia="MS Gothic" w:hAnsi="Segoe UI Symbol" w:cs="Segoe UI Symbol"/>
                    <w:b/>
                    <w:sz w:val="20"/>
                    <w:szCs w:val="20"/>
                  </w:rPr>
                  <w:t>☐</w:t>
                </w:r>
              </w:sdtContent>
            </w:sdt>
          </w:p>
        </w:tc>
        <w:tc>
          <w:tcPr>
            <w:tcW w:w="1441" w:type="dxa"/>
          </w:tcPr>
          <w:p w14:paraId="686B9429" w14:textId="4A7792D6" w:rsidR="00092F6F" w:rsidRPr="002A3217" w:rsidRDefault="007734FE" w:rsidP="001D15D4">
            <w:pPr>
              <w:pStyle w:val="s0"/>
              <w:spacing w:line="276" w:lineRule="auto"/>
              <w:jc w:val="both"/>
              <w:rPr>
                <w:rFonts w:ascii="Times New Roman" w:hAnsi="Times New Roman" w:cs="Times New Roman"/>
                <w:bCs/>
                <w:spacing w:val="-14"/>
                <w:sz w:val="20"/>
                <w:szCs w:val="20"/>
              </w:rPr>
            </w:pPr>
            <w:r w:rsidRPr="002A3217">
              <w:rPr>
                <w:rFonts w:ascii="Times New Roman" w:hAnsi="Times New Roman" w:cs="Times New Roman"/>
                <w:spacing w:val="-14"/>
                <w:sz w:val="20"/>
                <w:szCs w:val="20"/>
              </w:rPr>
              <w:t>Nation-wide Health Information Network Based AI Health Service</w:t>
            </w:r>
          </w:p>
        </w:tc>
        <w:tc>
          <w:tcPr>
            <w:tcW w:w="1337" w:type="dxa"/>
          </w:tcPr>
          <w:p w14:paraId="7C3370EB" w14:textId="114AA56D" w:rsidR="00092F6F" w:rsidRPr="002A3217" w:rsidRDefault="00092F6F"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Healthcare</w:t>
            </w:r>
          </w:p>
        </w:tc>
        <w:tc>
          <w:tcPr>
            <w:tcW w:w="931" w:type="dxa"/>
          </w:tcPr>
          <w:p w14:paraId="38072DE8" w14:textId="77777777" w:rsidR="00092F6F" w:rsidRPr="002A3217" w:rsidRDefault="00092F6F"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Big Data,</w:t>
            </w:r>
          </w:p>
          <w:p w14:paraId="60939127" w14:textId="01D25466" w:rsidR="00092F6F" w:rsidRPr="002A3217" w:rsidRDefault="00092F6F"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Data Platform</w:t>
            </w:r>
          </w:p>
        </w:tc>
        <w:tc>
          <w:tcPr>
            <w:tcW w:w="3969" w:type="dxa"/>
          </w:tcPr>
          <w:p w14:paraId="31DFCC59" w14:textId="3743DAE9" w:rsidR="00092F6F" w:rsidRPr="004C2087" w:rsidRDefault="00092F6F" w:rsidP="001D15D4">
            <w:pPr>
              <w:pStyle w:val="s0"/>
              <w:spacing w:line="276" w:lineRule="auto"/>
              <w:jc w:val="both"/>
              <w:rPr>
                <w:rFonts w:ascii="Times New Roman" w:hAnsi="Times New Roman" w:cs="Times New Roman"/>
                <w:bCs/>
                <w:spacing w:val="-4"/>
                <w:sz w:val="20"/>
                <w:szCs w:val="20"/>
              </w:rPr>
            </w:pPr>
            <w:r w:rsidRPr="004C2087">
              <w:rPr>
                <w:rFonts w:ascii="Times New Roman" w:hAnsi="Times New Roman" w:cs="Times New Roman"/>
                <w:spacing w:val="-4"/>
                <w:sz w:val="20"/>
                <w:szCs w:val="20"/>
              </w:rPr>
              <w:t>Establish a national health information network by implementing and connecting Electronic Medical Record systems across hospitals nationwide, and provide AI-based medical services utilizing the accumulated data.</w:t>
            </w:r>
          </w:p>
        </w:tc>
      </w:tr>
      <w:bookmarkEnd w:id="6"/>
      <w:tr w:rsidR="00092F6F" w:rsidRPr="00DE41E4" w14:paraId="0793B5EF" w14:textId="77777777" w:rsidTr="002A3217">
        <w:tc>
          <w:tcPr>
            <w:tcW w:w="484" w:type="dxa"/>
          </w:tcPr>
          <w:p w14:paraId="649EBE6B" w14:textId="2E27C237" w:rsidR="00092F6F" w:rsidRPr="002A3217" w:rsidRDefault="00092F6F" w:rsidP="001D15D4">
            <w:pPr>
              <w:pStyle w:val="s0"/>
              <w:spacing w:line="276" w:lineRule="auto"/>
              <w:jc w:val="both"/>
              <w:rPr>
                <w:rFonts w:ascii="Times New Roman" w:hAnsi="Times New Roman" w:cs="Times New Roman"/>
                <w:b/>
                <w:sz w:val="20"/>
                <w:szCs w:val="20"/>
              </w:rPr>
            </w:pPr>
            <w:r w:rsidRPr="002A3217">
              <w:rPr>
                <w:rFonts w:ascii="Times New Roman" w:hAnsi="Times New Roman" w:cs="Times New Roman"/>
                <w:b/>
                <w:sz w:val="20"/>
                <w:szCs w:val="20"/>
              </w:rPr>
              <w:t>4</w:t>
            </w:r>
          </w:p>
        </w:tc>
        <w:tc>
          <w:tcPr>
            <w:tcW w:w="764" w:type="dxa"/>
          </w:tcPr>
          <w:p w14:paraId="69B16C31" w14:textId="658619F5" w:rsidR="00092F6F" w:rsidRPr="002A3217" w:rsidRDefault="00177165" w:rsidP="001D15D4">
            <w:pPr>
              <w:pStyle w:val="s0"/>
              <w:spacing w:line="276" w:lineRule="auto"/>
              <w:jc w:val="both"/>
              <w:rPr>
                <w:rFonts w:ascii="Times New Roman" w:hAnsi="Times New Roman" w:cs="Times New Roman"/>
                <w:bCs/>
                <w:sz w:val="20"/>
                <w:szCs w:val="20"/>
              </w:rPr>
            </w:pPr>
            <w:sdt>
              <w:sdtPr>
                <w:rPr>
                  <w:rFonts w:ascii="Times New Roman" w:hAnsi="Times New Roman" w:cs="Times New Roman"/>
                  <w:b/>
                  <w:sz w:val="20"/>
                  <w:szCs w:val="20"/>
                </w:rPr>
                <w:id w:val="195278849"/>
                <w14:checkbox>
                  <w14:checked w14:val="0"/>
                  <w14:checkedState w14:val="2612" w14:font="MS Gothic"/>
                  <w14:uncheckedState w14:val="2610" w14:font="MS Gothic"/>
                </w14:checkbox>
              </w:sdtPr>
              <w:sdtEndPr/>
              <w:sdtContent>
                <w:r w:rsidR="00092F6F" w:rsidRPr="002A3217">
                  <w:rPr>
                    <w:rFonts w:ascii="Segoe UI Symbol" w:eastAsia="MS Gothic" w:hAnsi="Segoe UI Symbol" w:cs="Segoe UI Symbol"/>
                    <w:b/>
                    <w:sz w:val="20"/>
                    <w:szCs w:val="20"/>
                  </w:rPr>
                  <w:t>☐</w:t>
                </w:r>
              </w:sdtContent>
            </w:sdt>
          </w:p>
        </w:tc>
        <w:tc>
          <w:tcPr>
            <w:tcW w:w="1441" w:type="dxa"/>
          </w:tcPr>
          <w:p w14:paraId="56909401" w14:textId="06BA8575" w:rsidR="00092F6F" w:rsidRPr="002A3217" w:rsidRDefault="00092F6F" w:rsidP="001D15D4">
            <w:pPr>
              <w:pStyle w:val="s0"/>
              <w:spacing w:line="276" w:lineRule="auto"/>
              <w:jc w:val="both"/>
              <w:rPr>
                <w:rFonts w:ascii="Times New Roman" w:hAnsi="Times New Roman" w:cs="Times New Roman"/>
                <w:bCs/>
                <w:spacing w:val="-10"/>
                <w:sz w:val="20"/>
                <w:szCs w:val="20"/>
              </w:rPr>
            </w:pPr>
            <w:r w:rsidRPr="002A3217">
              <w:rPr>
                <w:rFonts w:ascii="Times New Roman" w:hAnsi="Times New Roman" w:cs="Times New Roman"/>
                <w:bCs/>
                <w:spacing w:val="-10"/>
                <w:sz w:val="20"/>
                <w:szCs w:val="20"/>
              </w:rPr>
              <w:t xml:space="preserve">National </w:t>
            </w:r>
            <w:r w:rsidR="007734FE" w:rsidRPr="002A3217">
              <w:rPr>
                <w:rFonts w:ascii="Times New Roman" w:hAnsi="Times New Roman" w:cs="Times New Roman"/>
                <w:bCs/>
                <w:spacing w:val="-10"/>
                <w:sz w:val="20"/>
                <w:szCs w:val="20"/>
              </w:rPr>
              <w:t>Water Resource Integrated Management</w:t>
            </w:r>
          </w:p>
        </w:tc>
        <w:tc>
          <w:tcPr>
            <w:tcW w:w="1337" w:type="dxa"/>
          </w:tcPr>
          <w:p w14:paraId="5DDD08B8" w14:textId="77777777" w:rsidR="00092F6F" w:rsidRPr="002A3217" w:rsidRDefault="00092F6F"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Agriculture,</w:t>
            </w:r>
          </w:p>
          <w:p w14:paraId="31374BE9" w14:textId="385771DC" w:rsidR="00092F6F" w:rsidRPr="002A3217" w:rsidRDefault="00092F6F"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Environment</w:t>
            </w:r>
          </w:p>
        </w:tc>
        <w:tc>
          <w:tcPr>
            <w:tcW w:w="931" w:type="dxa"/>
          </w:tcPr>
          <w:p w14:paraId="143B2706" w14:textId="77777777" w:rsidR="00092F6F" w:rsidRPr="002A3217" w:rsidRDefault="00092F6F"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IoT,</w:t>
            </w:r>
          </w:p>
          <w:p w14:paraId="302B8376" w14:textId="267F86AB" w:rsidR="00092F6F" w:rsidRPr="002A3217" w:rsidRDefault="00092F6F"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Big Data</w:t>
            </w:r>
          </w:p>
        </w:tc>
        <w:tc>
          <w:tcPr>
            <w:tcW w:w="3969" w:type="dxa"/>
          </w:tcPr>
          <w:p w14:paraId="10898A84" w14:textId="183479A6" w:rsidR="00092F6F" w:rsidRPr="004C2087" w:rsidRDefault="00092F6F" w:rsidP="001D15D4">
            <w:pPr>
              <w:pStyle w:val="s0"/>
              <w:spacing w:line="276" w:lineRule="auto"/>
              <w:jc w:val="both"/>
              <w:rPr>
                <w:rFonts w:ascii="Times New Roman" w:hAnsi="Times New Roman" w:cs="Times New Roman"/>
                <w:bCs/>
                <w:spacing w:val="-4"/>
                <w:sz w:val="20"/>
                <w:szCs w:val="20"/>
              </w:rPr>
            </w:pPr>
            <w:r w:rsidRPr="004C2087">
              <w:rPr>
                <w:rFonts w:ascii="Times New Roman" w:hAnsi="Times New Roman" w:cs="Times New Roman"/>
                <w:spacing w:val="-4"/>
                <w:sz w:val="20"/>
                <w:szCs w:val="20"/>
              </w:rPr>
              <w:t>An IoT-based real-time management service for dams and reservoirs nationwide to proactively respond to extreme water resource changes caused by climate change.</w:t>
            </w:r>
          </w:p>
        </w:tc>
      </w:tr>
      <w:tr w:rsidR="00092F6F" w:rsidRPr="00DE41E4" w14:paraId="106D4E2D" w14:textId="77777777" w:rsidTr="002A3217">
        <w:tc>
          <w:tcPr>
            <w:tcW w:w="484" w:type="dxa"/>
          </w:tcPr>
          <w:p w14:paraId="3534E79B" w14:textId="3B952B25" w:rsidR="00092F6F" w:rsidRPr="002A3217" w:rsidRDefault="007734FE" w:rsidP="001D15D4">
            <w:pPr>
              <w:pStyle w:val="s0"/>
              <w:spacing w:line="276" w:lineRule="auto"/>
              <w:jc w:val="both"/>
              <w:rPr>
                <w:rFonts w:ascii="Times New Roman" w:hAnsi="Times New Roman" w:cs="Times New Roman"/>
                <w:b/>
                <w:sz w:val="20"/>
                <w:szCs w:val="20"/>
              </w:rPr>
            </w:pPr>
            <w:r w:rsidRPr="002A3217">
              <w:rPr>
                <w:rFonts w:ascii="Times New Roman" w:hAnsi="Times New Roman" w:cs="Times New Roman"/>
                <w:b/>
                <w:sz w:val="20"/>
                <w:szCs w:val="20"/>
              </w:rPr>
              <w:t>5</w:t>
            </w:r>
          </w:p>
        </w:tc>
        <w:tc>
          <w:tcPr>
            <w:tcW w:w="764" w:type="dxa"/>
          </w:tcPr>
          <w:p w14:paraId="5BF8B4BE" w14:textId="38FBF6B9" w:rsidR="00092F6F"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1494100490"/>
                <w14:checkbox>
                  <w14:checked w14:val="0"/>
                  <w14:checkedState w14:val="2612" w14:font="MS Gothic"/>
                  <w14:uncheckedState w14:val="2610" w14:font="MS Gothic"/>
                </w14:checkbox>
              </w:sdtPr>
              <w:sdtEndPr/>
              <w:sdtContent>
                <w:r w:rsidR="00092F6F" w:rsidRPr="002A3217">
                  <w:rPr>
                    <w:rFonts w:ascii="Segoe UI Symbol" w:eastAsia="MS Gothic" w:hAnsi="Segoe UI Symbol" w:cs="Segoe UI Symbol"/>
                    <w:b/>
                    <w:sz w:val="20"/>
                    <w:szCs w:val="20"/>
                  </w:rPr>
                  <w:t>☐</w:t>
                </w:r>
              </w:sdtContent>
            </w:sdt>
          </w:p>
        </w:tc>
        <w:tc>
          <w:tcPr>
            <w:tcW w:w="1441" w:type="dxa"/>
          </w:tcPr>
          <w:p w14:paraId="6F3ABEA7" w14:textId="1099DBF1" w:rsidR="00092F6F" w:rsidRPr="002A3217" w:rsidRDefault="007734FE" w:rsidP="001D15D4">
            <w:pPr>
              <w:pStyle w:val="s0"/>
              <w:spacing w:line="276" w:lineRule="auto"/>
              <w:jc w:val="both"/>
              <w:rPr>
                <w:rFonts w:ascii="Times New Roman" w:hAnsi="Times New Roman" w:cs="Times New Roman"/>
                <w:bCs/>
                <w:spacing w:val="-6"/>
                <w:sz w:val="20"/>
                <w:szCs w:val="20"/>
              </w:rPr>
            </w:pPr>
            <w:r w:rsidRPr="002A3217">
              <w:rPr>
                <w:rFonts w:ascii="Times New Roman" w:hAnsi="Times New Roman" w:cs="Times New Roman"/>
                <w:bCs/>
                <w:spacing w:val="-6"/>
                <w:sz w:val="20"/>
                <w:szCs w:val="20"/>
              </w:rPr>
              <w:t>ICT</w:t>
            </w:r>
            <w:r w:rsidR="00770EBE" w:rsidRPr="002A3217">
              <w:rPr>
                <w:rFonts w:ascii="Times New Roman" w:hAnsi="Times New Roman" w:cs="Times New Roman"/>
                <w:bCs/>
                <w:spacing w:val="-6"/>
                <w:sz w:val="20"/>
                <w:szCs w:val="20"/>
              </w:rPr>
              <w:t>-based Selection and Analysis of Superior Varieties</w:t>
            </w:r>
          </w:p>
        </w:tc>
        <w:tc>
          <w:tcPr>
            <w:tcW w:w="1337" w:type="dxa"/>
          </w:tcPr>
          <w:p w14:paraId="7C243731" w14:textId="657036E6" w:rsidR="00092F6F" w:rsidRPr="002A3217" w:rsidRDefault="00770EBE" w:rsidP="001D15D4">
            <w:pPr>
              <w:pStyle w:val="s0"/>
              <w:spacing w:line="276" w:lineRule="auto"/>
              <w:jc w:val="both"/>
              <w:rPr>
                <w:rFonts w:ascii="Times New Roman" w:hAnsi="Times New Roman" w:cs="Times New Roman"/>
                <w:spacing w:val="-6"/>
                <w:sz w:val="20"/>
                <w:szCs w:val="20"/>
              </w:rPr>
            </w:pPr>
            <w:r w:rsidRPr="002A3217">
              <w:rPr>
                <w:rFonts w:ascii="Times New Roman" w:hAnsi="Times New Roman" w:cs="Times New Roman"/>
                <w:spacing w:val="-6"/>
                <w:sz w:val="20"/>
                <w:szCs w:val="20"/>
              </w:rPr>
              <w:t>Agriculture</w:t>
            </w:r>
          </w:p>
        </w:tc>
        <w:tc>
          <w:tcPr>
            <w:tcW w:w="931" w:type="dxa"/>
          </w:tcPr>
          <w:p w14:paraId="55A9E948" w14:textId="77777777" w:rsidR="00092F6F" w:rsidRPr="002A3217" w:rsidRDefault="00770EBE" w:rsidP="001D15D4">
            <w:pPr>
              <w:pStyle w:val="s0"/>
              <w:spacing w:line="276" w:lineRule="auto"/>
              <w:jc w:val="both"/>
              <w:rPr>
                <w:rFonts w:ascii="Times New Roman" w:hAnsi="Times New Roman" w:cs="Times New Roman"/>
                <w:spacing w:val="-6"/>
                <w:sz w:val="20"/>
                <w:szCs w:val="20"/>
              </w:rPr>
            </w:pPr>
            <w:r w:rsidRPr="002A3217">
              <w:rPr>
                <w:rFonts w:ascii="Times New Roman" w:hAnsi="Times New Roman" w:cs="Times New Roman"/>
                <w:spacing w:val="-6"/>
                <w:sz w:val="20"/>
                <w:szCs w:val="20"/>
              </w:rPr>
              <w:t>IoT,</w:t>
            </w:r>
          </w:p>
          <w:p w14:paraId="2BAF3BAB" w14:textId="76E6762E" w:rsidR="00770EBE" w:rsidRPr="002A3217" w:rsidRDefault="00770EBE" w:rsidP="001D15D4">
            <w:pPr>
              <w:pStyle w:val="s0"/>
              <w:spacing w:line="276" w:lineRule="auto"/>
              <w:jc w:val="both"/>
              <w:rPr>
                <w:rFonts w:ascii="Times New Roman" w:hAnsi="Times New Roman" w:cs="Times New Roman"/>
                <w:spacing w:val="-6"/>
                <w:sz w:val="20"/>
                <w:szCs w:val="20"/>
              </w:rPr>
            </w:pPr>
            <w:r w:rsidRPr="002A3217">
              <w:rPr>
                <w:rFonts w:ascii="Times New Roman" w:hAnsi="Times New Roman" w:cs="Times New Roman"/>
                <w:spacing w:val="-6"/>
                <w:sz w:val="20"/>
                <w:szCs w:val="20"/>
              </w:rPr>
              <w:t>Big Data</w:t>
            </w:r>
          </w:p>
        </w:tc>
        <w:tc>
          <w:tcPr>
            <w:tcW w:w="3969" w:type="dxa"/>
          </w:tcPr>
          <w:p w14:paraId="3BB10082" w14:textId="16A9EDE8" w:rsidR="00092F6F" w:rsidRPr="004C2087" w:rsidRDefault="00770EBE" w:rsidP="001D15D4">
            <w:pPr>
              <w:pStyle w:val="s0"/>
              <w:spacing w:line="276" w:lineRule="auto"/>
              <w:jc w:val="both"/>
              <w:rPr>
                <w:rFonts w:ascii="Times New Roman" w:hAnsi="Times New Roman" w:cs="Times New Roman"/>
                <w:spacing w:val="-4"/>
                <w:sz w:val="20"/>
                <w:szCs w:val="20"/>
              </w:rPr>
            </w:pPr>
            <w:r w:rsidRPr="004C2087">
              <w:rPr>
                <w:rFonts w:ascii="Times New Roman" w:hAnsi="Times New Roman" w:cs="Times New Roman"/>
                <w:spacing w:val="-4"/>
                <w:sz w:val="20"/>
                <w:szCs w:val="20"/>
              </w:rPr>
              <w:t>Develop and implement ICT-based technologies, including EMR systems, 3D and spectral imaging for crop analysis, and big data analysis for water resources, to enhance administrative efficiency and disaster response in agriculture and related sectors</w:t>
            </w:r>
          </w:p>
        </w:tc>
      </w:tr>
      <w:tr w:rsidR="00092F6F" w:rsidRPr="00DE41E4" w14:paraId="380641F3" w14:textId="77777777" w:rsidTr="002A3217">
        <w:tc>
          <w:tcPr>
            <w:tcW w:w="484" w:type="dxa"/>
          </w:tcPr>
          <w:p w14:paraId="7FA78D12" w14:textId="0250B0EF" w:rsidR="00092F6F" w:rsidRPr="002A3217" w:rsidRDefault="00770EBE" w:rsidP="001D15D4">
            <w:pPr>
              <w:pStyle w:val="s0"/>
              <w:spacing w:line="276" w:lineRule="auto"/>
              <w:jc w:val="both"/>
              <w:rPr>
                <w:rFonts w:ascii="Times New Roman" w:eastAsiaTheme="minorEastAsia" w:hAnsi="Times New Roman" w:cs="Times New Roman"/>
                <w:b/>
                <w:sz w:val="20"/>
                <w:szCs w:val="20"/>
              </w:rPr>
            </w:pPr>
            <w:r w:rsidRPr="002A3217">
              <w:rPr>
                <w:rFonts w:ascii="Times New Roman" w:eastAsiaTheme="minorEastAsia" w:hAnsi="Times New Roman" w:cs="Times New Roman"/>
                <w:b/>
                <w:sz w:val="20"/>
                <w:szCs w:val="20"/>
              </w:rPr>
              <w:t>6</w:t>
            </w:r>
          </w:p>
        </w:tc>
        <w:tc>
          <w:tcPr>
            <w:tcW w:w="764" w:type="dxa"/>
          </w:tcPr>
          <w:p w14:paraId="67A332A1" w14:textId="4919A2B2" w:rsidR="00092F6F"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946432243"/>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7ADA2659" w14:textId="21B5F0B6" w:rsidR="00092F6F" w:rsidRPr="002A3217" w:rsidRDefault="00770EBE" w:rsidP="001D15D4">
            <w:pPr>
              <w:pStyle w:val="s0"/>
              <w:spacing w:line="276" w:lineRule="auto"/>
              <w:jc w:val="both"/>
              <w:rPr>
                <w:rFonts w:ascii="Times New Roman" w:hAnsi="Times New Roman" w:cs="Times New Roman"/>
                <w:bCs/>
                <w:sz w:val="20"/>
                <w:szCs w:val="20"/>
              </w:rPr>
            </w:pPr>
            <w:r w:rsidRPr="002A3217">
              <w:rPr>
                <w:rFonts w:ascii="Times New Roman" w:hAnsi="Times New Roman" w:cs="Times New Roman"/>
                <w:bCs/>
                <w:sz w:val="20"/>
                <w:szCs w:val="20"/>
              </w:rPr>
              <w:t>Online-based Auctions for Agricultural Products</w:t>
            </w:r>
          </w:p>
        </w:tc>
        <w:tc>
          <w:tcPr>
            <w:tcW w:w="1337" w:type="dxa"/>
          </w:tcPr>
          <w:p w14:paraId="35687514" w14:textId="3F1249E3" w:rsidR="00092F6F" w:rsidRPr="002A3217" w:rsidRDefault="00770EBE"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Agriculture</w:t>
            </w:r>
          </w:p>
        </w:tc>
        <w:tc>
          <w:tcPr>
            <w:tcW w:w="931" w:type="dxa"/>
          </w:tcPr>
          <w:p w14:paraId="5E4BB6C7" w14:textId="0E6B6665" w:rsidR="00092F6F" w:rsidRPr="002A3217" w:rsidRDefault="00770EBE"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Big Data, AI</w:t>
            </w:r>
          </w:p>
        </w:tc>
        <w:tc>
          <w:tcPr>
            <w:tcW w:w="3969" w:type="dxa"/>
          </w:tcPr>
          <w:p w14:paraId="1DFE18B3" w14:textId="1E005003" w:rsidR="00092F6F" w:rsidRPr="004C2087" w:rsidRDefault="00770EBE" w:rsidP="001D15D4">
            <w:pPr>
              <w:pStyle w:val="s0"/>
              <w:spacing w:line="276" w:lineRule="auto"/>
              <w:jc w:val="both"/>
              <w:rPr>
                <w:rFonts w:ascii="Times New Roman" w:hAnsi="Times New Roman" w:cs="Times New Roman"/>
                <w:spacing w:val="-4"/>
                <w:sz w:val="20"/>
                <w:szCs w:val="20"/>
              </w:rPr>
            </w:pPr>
            <w:r w:rsidRPr="004C2087">
              <w:rPr>
                <w:rFonts w:ascii="Times New Roman" w:hAnsi="Times New Roman" w:cs="Times New Roman"/>
                <w:spacing w:val="-4"/>
                <w:sz w:val="20"/>
                <w:szCs w:val="20"/>
              </w:rPr>
              <w:t>Introduce an ICT-based image auction system for agricultural products in public wholesale markets to enhance logistics and auction efficiency, reducing costs and improving space efficiency</w:t>
            </w:r>
          </w:p>
        </w:tc>
      </w:tr>
      <w:tr w:rsidR="00770EBE" w:rsidRPr="00DE41E4" w14:paraId="6035A7EB" w14:textId="77777777" w:rsidTr="002A3217">
        <w:tc>
          <w:tcPr>
            <w:tcW w:w="484" w:type="dxa"/>
          </w:tcPr>
          <w:p w14:paraId="7B9C20DC" w14:textId="1695BDF4" w:rsidR="00770EBE" w:rsidRPr="002A3217" w:rsidRDefault="00770EBE" w:rsidP="001D15D4">
            <w:pPr>
              <w:pStyle w:val="s0"/>
              <w:spacing w:line="276" w:lineRule="auto"/>
              <w:jc w:val="both"/>
              <w:rPr>
                <w:rFonts w:ascii="Times New Roman" w:eastAsiaTheme="minorEastAsia" w:hAnsi="Times New Roman" w:cs="Times New Roman"/>
                <w:b/>
                <w:sz w:val="20"/>
                <w:szCs w:val="20"/>
              </w:rPr>
            </w:pPr>
            <w:r w:rsidRPr="002A3217">
              <w:rPr>
                <w:rFonts w:ascii="Times New Roman" w:eastAsiaTheme="minorEastAsia" w:hAnsi="Times New Roman" w:cs="Times New Roman"/>
                <w:b/>
                <w:sz w:val="20"/>
                <w:szCs w:val="20"/>
              </w:rPr>
              <w:t>7</w:t>
            </w:r>
          </w:p>
        </w:tc>
        <w:tc>
          <w:tcPr>
            <w:tcW w:w="764" w:type="dxa"/>
          </w:tcPr>
          <w:p w14:paraId="2FA58638" w14:textId="64A6518F" w:rsidR="00770EBE"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284881886"/>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7C1AD434" w14:textId="7A629C81" w:rsidR="00770EBE" w:rsidRPr="002A3217" w:rsidRDefault="00770EBE" w:rsidP="001D15D4">
            <w:pPr>
              <w:pStyle w:val="s0"/>
              <w:spacing w:line="276" w:lineRule="auto"/>
              <w:jc w:val="both"/>
              <w:rPr>
                <w:rFonts w:ascii="Times New Roman" w:hAnsi="Times New Roman" w:cs="Times New Roman"/>
                <w:bCs/>
                <w:sz w:val="20"/>
                <w:szCs w:val="20"/>
              </w:rPr>
            </w:pPr>
            <w:r w:rsidRPr="002A3217">
              <w:rPr>
                <w:rFonts w:ascii="Times New Roman" w:hAnsi="Times New Roman" w:cs="Times New Roman"/>
                <w:bCs/>
                <w:sz w:val="20"/>
                <w:szCs w:val="20"/>
              </w:rPr>
              <w:t>IoT-based Smart Livestock Farm Integrated Management System</w:t>
            </w:r>
          </w:p>
        </w:tc>
        <w:tc>
          <w:tcPr>
            <w:tcW w:w="1337" w:type="dxa"/>
          </w:tcPr>
          <w:p w14:paraId="2C4BC222" w14:textId="7E1ED9CC" w:rsidR="00770EBE" w:rsidRPr="002A3217" w:rsidRDefault="00770EBE"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Livestock</w:t>
            </w:r>
          </w:p>
        </w:tc>
        <w:tc>
          <w:tcPr>
            <w:tcW w:w="931" w:type="dxa"/>
          </w:tcPr>
          <w:p w14:paraId="7F1D104E" w14:textId="77777777" w:rsidR="00EE17BF" w:rsidRDefault="00EE17BF" w:rsidP="00EE17BF">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 xml:space="preserve">IoT, </w:t>
            </w:r>
          </w:p>
          <w:p w14:paraId="716353E9" w14:textId="190773E1" w:rsidR="00770EBE" w:rsidRPr="002A3217" w:rsidRDefault="00EE17BF" w:rsidP="00EE17BF">
            <w:pPr>
              <w:pStyle w:val="s0"/>
              <w:spacing w:line="276" w:lineRule="auto"/>
              <w:jc w:val="both"/>
              <w:rPr>
                <w:rFonts w:ascii="Times New Roman" w:hAnsi="Times New Roman" w:cs="Times New Roman"/>
                <w:sz w:val="20"/>
                <w:szCs w:val="20"/>
              </w:rPr>
            </w:pPr>
            <w:r w:rsidRPr="00EE17BF">
              <w:rPr>
                <w:rFonts w:ascii="Times New Roman" w:hAnsi="Times New Roman" w:cs="Times New Roman"/>
                <w:spacing w:val="-6"/>
                <w:sz w:val="20"/>
                <w:szCs w:val="20"/>
              </w:rPr>
              <w:t>Big Data</w:t>
            </w:r>
          </w:p>
        </w:tc>
        <w:tc>
          <w:tcPr>
            <w:tcW w:w="3969" w:type="dxa"/>
          </w:tcPr>
          <w:p w14:paraId="0A970F61" w14:textId="35150B0E" w:rsidR="00770EBE" w:rsidRPr="004C2087" w:rsidRDefault="00770EBE" w:rsidP="001D15D4">
            <w:pPr>
              <w:pStyle w:val="s0"/>
              <w:spacing w:line="276" w:lineRule="auto"/>
              <w:jc w:val="both"/>
              <w:rPr>
                <w:rFonts w:ascii="Times New Roman" w:hAnsi="Times New Roman" w:cs="Times New Roman"/>
                <w:spacing w:val="-4"/>
                <w:sz w:val="20"/>
                <w:szCs w:val="20"/>
              </w:rPr>
            </w:pPr>
            <w:r w:rsidRPr="004C2087">
              <w:rPr>
                <w:rFonts w:ascii="Times New Roman" w:hAnsi="Times New Roman" w:cs="Times New Roman"/>
                <w:spacing w:val="-4"/>
                <w:sz w:val="20"/>
                <w:szCs w:val="20"/>
              </w:rPr>
              <w:t>Develop an IoT-based integrated management platform for smart livestock farming to enable interoperability among heterogeneous equipment, enhance facility operations through data analysis, and implement biosensor-based disease surveillance for cattle, resulting in increased production efficiency, cost reduction, and improved disease management</w:t>
            </w:r>
          </w:p>
        </w:tc>
      </w:tr>
      <w:tr w:rsidR="00770EBE" w:rsidRPr="00DE41E4" w14:paraId="4935F940" w14:textId="77777777" w:rsidTr="002A3217">
        <w:tc>
          <w:tcPr>
            <w:tcW w:w="484" w:type="dxa"/>
          </w:tcPr>
          <w:p w14:paraId="7BB2D069" w14:textId="09A4F403" w:rsidR="00770EBE" w:rsidRPr="002A3217" w:rsidRDefault="00770EBE" w:rsidP="001D15D4">
            <w:pPr>
              <w:pStyle w:val="s0"/>
              <w:spacing w:line="276" w:lineRule="auto"/>
              <w:jc w:val="both"/>
              <w:rPr>
                <w:rFonts w:ascii="Times New Roman" w:eastAsiaTheme="minorEastAsia" w:hAnsi="Times New Roman" w:cs="Times New Roman"/>
                <w:b/>
                <w:sz w:val="20"/>
                <w:szCs w:val="20"/>
              </w:rPr>
            </w:pPr>
            <w:r w:rsidRPr="002A3217">
              <w:rPr>
                <w:rFonts w:ascii="Times New Roman" w:eastAsiaTheme="minorEastAsia" w:hAnsi="Times New Roman" w:cs="Times New Roman"/>
                <w:b/>
                <w:sz w:val="20"/>
                <w:szCs w:val="20"/>
              </w:rPr>
              <w:t>8</w:t>
            </w:r>
          </w:p>
        </w:tc>
        <w:tc>
          <w:tcPr>
            <w:tcW w:w="764" w:type="dxa"/>
          </w:tcPr>
          <w:p w14:paraId="15F2538B" w14:textId="7FA28FE9" w:rsidR="00770EBE"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1222204709"/>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0C7BB7AB" w14:textId="3D2B0791" w:rsidR="00770EBE" w:rsidRPr="002A3217" w:rsidRDefault="00770EBE" w:rsidP="001D15D4">
            <w:pPr>
              <w:pStyle w:val="s0"/>
              <w:spacing w:line="276" w:lineRule="auto"/>
              <w:jc w:val="both"/>
              <w:rPr>
                <w:rFonts w:ascii="Times New Roman" w:hAnsi="Times New Roman" w:cs="Times New Roman"/>
                <w:bCs/>
                <w:sz w:val="20"/>
                <w:szCs w:val="20"/>
              </w:rPr>
            </w:pPr>
            <w:r w:rsidRPr="002A3217">
              <w:rPr>
                <w:rFonts w:ascii="Times New Roman" w:hAnsi="Times New Roman" w:cs="Times New Roman"/>
                <w:bCs/>
                <w:sz w:val="20"/>
                <w:szCs w:val="20"/>
              </w:rPr>
              <w:t>Establishment of a Foundation for Remote Healthcare</w:t>
            </w:r>
          </w:p>
        </w:tc>
        <w:tc>
          <w:tcPr>
            <w:tcW w:w="1337" w:type="dxa"/>
          </w:tcPr>
          <w:p w14:paraId="0141C922" w14:textId="6A02C7B9" w:rsidR="00770EBE" w:rsidRPr="002A3217" w:rsidRDefault="00770EBE"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Healthcare</w:t>
            </w:r>
          </w:p>
        </w:tc>
        <w:tc>
          <w:tcPr>
            <w:tcW w:w="931" w:type="dxa"/>
          </w:tcPr>
          <w:p w14:paraId="4D8959BE" w14:textId="77777777" w:rsidR="00EE17BF" w:rsidRDefault="00EE17BF" w:rsidP="00EE17BF">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 xml:space="preserve">IoT, </w:t>
            </w:r>
          </w:p>
          <w:p w14:paraId="53CDBEB2" w14:textId="2944B700" w:rsidR="00770EBE" w:rsidRPr="002A3217" w:rsidRDefault="00EE17BF" w:rsidP="00EE17BF">
            <w:pPr>
              <w:pStyle w:val="s0"/>
              <w:spacing w:line="276" w:lineRule="auto"/>
              <w:jc w:val="both"/>
              <w:rPr>
                <w:rFonts w:ascii="Times New Roman" w:hAnsi="Times New Roman" w:cs="Times New Roman"/>
                <w:sz w:val="20"/>
                <w:szCs w:val="20"/>
              </w:rPr>
            </w:pPr>
            <w:r w:rsidRPr="00EE17BF">
              <w:rPr>
                <w:rFonts w:ascii="Times New Roman" w:hAnsi="Times New Roman" w:cs="Times New Roman"/>
                <w:spacing w:val="-6"/>
                <w:sz w:val="20"/>
                <w:szCs w:val="20"/>
              </w:rPr>
              <w:t>Big Data</w:t>
            </w:r>
          </w:p>
        </w:tc>
        <w:tc>
          <w:tcPr>
            <w:tcW w:w="3969" w:type="dxa"/>
          </w:tcPr>
          <w:p w14:paraId="171985FD" w14:textId="23B55579" w:rsidR="00770EBE" w:rsidRPr="004C2087" w:rsidRDefault="00770EBE" w:rsidP="001D15D4">
            <w:pPr>
              <w:pStyle w:val="s0"/>
              <w:spacing w:line="276" w:lineRule="auto"/>
              <w:jc w:val="both"/>
              <w:rPr>
                <w:rFonts w:ascii="Times New Roman" w:hAnsi="Times New Roman" w:cs="Times New Roman"/>
                <w:spacing w:val="-4"/>
                <w:sz w:val="20"/>
                <w:szCs w:val="20"/>
              </w:rPr>
            </w:pPr>
            <w:r w:rsidRPr="004C2087">
              <w:rPr>
                <w:rFonts w:ascii="Times New Roman" w:hAnsi="Times New Roman" w:cs="Times New Roman"/>
                <w:spacing w:val="-4"/>
                <w:sz w:val="20"/>
                <w:szCs w:val="20"/>
              </w:rPr>
              <w:t>Establish remote healthcare services using IoT and big data to improve healthcare accessibility and management for underserved populations, focusing on chronic diseases, through pilot projects, development of a remote healthcare fee structure, and security technology guidelines</w:t>
            </w:r>
          </w:p>
        </w:tc>
      </w:tr>
      <w:tr w:rsidR="00770EBE" w:rsidRPr="00DE41E4" w14:paraId="5BEFCC6F" w14:textId="77777777" w:rsidTr="002A3217">
        <w:tc>
          <w:tcPr>
            <w:tcW w:w="484" w:type="dxa"/>
          </w:tcPr>
          <w:p w14:paraId="104E3A88" w14:textId="1831DDAD" w:rsidR="00770EBE" w:rsidRPr="002A3217" w:rsidRDefault="00770EBE" w:rsidP="001D15D4">
            <w:pPr>
              <w:pStyle w:val="s0"/>
              <w:spacing w:line="276" w:lineRule="auto"/>
              <w:jc w:val="both"/>
              <w:rPr>
                <w:rFonts w:ascii="Times New Roman" w:eastAsiaTheme="minorEastAsia" w:hAnsi="Times New Roman" w:cs="Times New Roman"/>
                <w:b/>
                <w:sz w:val="20"/>
                <w:szCs w:val="20"/>
              </w:rPr>
            </w:pPr>
            <w:r w:rsidRPr="002A3217">
              <w:rPr>
                <w:rFonts w:ascii="Times New Roman" w:eastAsiaTheme="minorEastAsia" w:hAnsi="Times New Roman" w:cs="Times New Roman"/>
                <w:b/>
                <w:sz w:val="20"/>
                <w:szCs w:val="20"/>
              </w:rPr>
              <w:lastRenderedPageBreak/>
              <w:t>9</w:t>
            </w:r>
          </w:p>
        </w:tc>
        <w:tc>
          <w:tcPr>
            <w:tcW w:w="764" w:type="dxa"/>
          </w:tcPr>
          <w:p w14:paraId="2428211D" w14:textId="4EF13C2F" w:rsidR="00770EBE"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888079980"/>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328B27BC" w14:textId="2F1BD61D" w:rsidR="00770EBE" w:rsidRPr="002A3217" w:rsidRDefault="00770EBE" w:rsidP="001D15D4">
            <w:pPr>
              <w:pStyle w:val="s0"/>
              <w:spacing w:line="276" w:lineRule="auto"/>
              <w:jc w:val="both"/>
              <w:rPr>
                <w:rFonts w:ascii="Times New Roman" w:hAnsi="Times New Roman" w:cs="Times New Roman"/>
                <w:bCs/>
                <w:sz w:val="20"/>
                <w:szCs w:val="20"/>
              </w:rPr>
            </w:pPr>
            <w:r w:rsidRPr="002A3217">
              <w:rPr>
                <w:rFonts w:ascii="Times New Roman" w:hAnsi="Times New Roman" w:cs="Times New Roman"/>
                <w:bCs/>
                <w:sz w:val="20"/>
                <w:szCs w:val="20"/>
              </w:rPr>
              <w:t>Remote Healthcare Service for Ocean-going Vessels</w:t>
            </w:r>
          </w:p>
        </w:tc>
        <w:tc>
          <w:tcPr>
            <w:tcW w:w="1337" w:type="dxa"/>
          </w:tcPr>
          <w:p w14:paraId="1F8014BE" w14:textId="68F40A1E" w:rsidR="00770EBE" w:rsidRPr="002A3217" w:rsidRDefault="00770EBE"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Healthcare</w:t>
            </w:r>
          </w:p>
        </w:tc>
        <w:tc>
          <w:tcPr>
            <w:tcW w:w="931" w:type="dxa"/>
          </w:tcPr>
          <w:p w14:paraId="432BC70B" w14:textId="77777777" w:rsidR="00EE17BF" w:rsidRDefault="00EE17BF" w:rsidP="00EE17BF">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 xml:space="preserve">IoT, </w:t>
            </w:r>
          </w:p>
          <w:p w14:paraId="0FA86E68" w14:textId="017FB6D5" w:rsidR="00770EBE" w:rsidRPr="002A3217" w:rsidRDefault="00EE17BF" w:rsidP="00EE17BF">
            <w:pPr>
              <w:pStyle w:val="s0"/>
              <w:spacing w:line="276" w:lineRule="auto"/>
              <w:jc w:val="both"/>
              <w:rPr>
                <w:rFonts w:ascii="Times New Roman" w:hAnsi="Times New Roman" w:cs="Times New Roman"/>
                <w:sz w:val="20"/>
                <w:szCs w:val="20"/>
              </w:rPr>
            </w:pPr>
            <w:r w:rsidRPr="00EE17BF">
              <w:rPr>
                <w:rFonts w:ascii="Times New Roman" w:hAnsi="Times New Roman" w:cs="Times New Roman"/>
                <w:spacing w:val="-6"/>
                <w:sz w:val="20"/>
                <w:szCs w:val="20"/>
              </w:rPr>
              <w:t>Big Data</w:t>
            </w:r>
          </w:p>
        </w:tc>
        <w:tc>
          <w:tcPr>
            <w:tcW w:w="3969" w:type="dxa"/>
          </w:tcPr>
          <w:p w14:paraId="4BA033CB" w14:textId="30C82BF7" w:rsidR="00770EBE" w:rsidRPr="004C2087" w:rsidRDefault="004C2087" w:rsidP="001D15D4">
            <w:pPr>
              <w:pStyle w:val="s0"/>
              <w:spacing w:line="276" w:lineRule="auto"/>
              <w:jc w:val="both"/>
              <w:rPr>
                <w:rFonts w:ascii="Times New Roman" w:hAnsi="Times New Roman" w:cs="Times New Roman"/>
                <w:spacing w:val="-4"/>
                <w:sz w:val="20"/>
                <w:szCs w:val="20"/>
              </w:rPr>
            </w:pPr>
            <w:r w:rsidRPr="004C2087">
              <w:rPr>
                <w:rFonts w:ascii="Times New Roman" w:hAnsi="Times New Roman" w:cs="Times New Roman"/>
                <w:spacing w:val="-4"/>
                <w:sz w:val="20"/>
                <w:szCs w:val="20"/>
              </w:rPr>
              <w:t>E</w:t>
            </w:r>
            <w:r w:rsidR="00770EBE" w:rsidRPr="004C2087">
              <w:rPr>
                <w:rFonts w:ascii="Times New Roman" w:hAnsi="Times New Roman" w:cs="Times New Roman"/>
                <w:spacing w:val="-4"/>
                <w:sz w:val="20"/>
                <w:szCs w:val="20"/>
              </w:rPr>
              <w:t>nhance healthcare access for crew members on ocean-going vessels by installing remote healthcare equipment and providing remote medical consultations, prescriptions, and medication management, thereby reducing costs and improving the welfare of maritime workers</w:t>
            </w:r>
          </w:p>
        </w:tc>
      </w:tr>
      <w:tr w:rsidR="00770EBE" w:rsidRPr="00DE41E4" w14:paraId="1DFD8D18" w14:textId="77777777" w:rsidTr="002A3217">
        <w:tc>
          <w:tcPr>
            <w:tcW w:w="484" w:type="dxa"/>
          </w:tcPr>
          <w:p w14:paraId="1F9EE5DE" w14:textId="66CC1FD7" w:rsidR="00770EBE" w:rsidRPr="002A3217" w:rsidRDefault="00770EBE" w:rsidP="001D15D4">
            <w:pPr>
              <w:pStyle w:val="s0"/>
              <w:spacing w:line="276" w:lineRule="auto"/>
              <w:jc w:val="both"/>
              <w:rPr>
                <w:rFonts w:ascii="Times New Roman" w:eastAsiaTheme="minorEastAsia" w:hAnsi="Times New Roman" w:cs="Times New Roman"/>
                <w:b/>
                <w:sz w:val="20"/>
                <w:szCs w:val="20"/>
              </w:rPr>
            </w:pPr>
            <w:r w:rsidRPr="002A3217">
              <w:rPr>
                <w:rFonts w:ascii="Times New Roman" w:eastAsiaTheme="minorEastAsia" w:hAnsi="Times New Roman" w:cs="Times New Roman"/>
                <w:b/>
                <w:sz w:val="20"/>
                <w:szCs w:val="20"/>
              </w:rPr>
              <w:t>10</w:t>
            </w:r>
          </w:p>
        </w:tc>
        <w:tc>
          <w:tcPr>
            <w:tcW w:w="764" w:type="dxa"/>
          </w:tcPr>
          <w:p w14:paraId="2DE5332A" w14:textId="66A1B12F" w:rsidR="00770EBE"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792559502"/>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4CE8B0F7" w14:textId="0AF627C0" w:rsidR="00770EBE" w:rsidRPr="002A3217" w:rsidRDefault="00770EBE" w:rsidP="001D15D4">
            <w:pPr>
              <w:pStyle w:val="s0"/>
              <w:spacing w:line="276" w:lineRule="auto"/>
              <w:jc w:val="both"/>
              <w:rPr>
                <w:rFonts w:ascii="Times New Roman" w:hAnsi="Times New Roman" w:cs="Times New Roman"/>
                <w:bCs/>
                <w:sz w:val="20"/>
                <w:szCs w:val="20"/>
              </w:rPr>
            </w:pPr>
            <w:r w:rsidRPr="002A3217">
              <w:rPr>
                <w:rFonts w:ascii="Times New Roman" w:hAnsi="Times New Roman" w:cs="Times New Roman"/>
                <w:bCs/>
                <w:sz w:val="20"/>
                <w:szCs w:val="20"/>
              </w:rPr>
              <w:t>After-care Services for Patients with Severe Illnesses Post-discharge</w:t>
            </w:r>
          </w:p>
        </w:tc>
        <w:tc>
          <w:tcPr>
            <w:tcW w:w="1337" w:type="dxa"/>
          </w:tcPr>
          <w:p w14:paraId="15D9E45A" w14:textId="5F5D1ED6" w:rsidR="00770EBE" w:rsidRPr="002A3217" w:rsidRDefault="00770EBE"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Healthcare</w:t>
            </w:r>
          </w:p>
        </w:tc>
        <w:tc>
          <w:tcPr>
            <w:tcW w:w="931" w:type="dxa"/>
          </w:tcPr>
          <w:p w14:paraId="6C880AD7" w14:textId="77777777" w:rsidR="00EE17BF" w:rsidRDefault="00770EBE"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 xml:space="preserve">IoT, </w:t>
            </w:r>
          </w:p>
          <w:p w14:paraId="631A0465" w14:textId="2AE34984" w:rsidR="00770EBE" w:rsidRPr="002A3217" w:rsidRDefault="00EE17BF" w:rsidP="001D15D4">
            <w:pPr>
              <w:pStyle w:val="s0"/>
              <w:spacing w:line="276" w:lineRule="auto"/>
              <w:jc w:val="both"/>
              <w:rPr>
                <w:rFonts w:ascii="Times New Roman" w:hAnsi="Times New Roman" w:cs="Times New Roman"/>
                <w:sz w:val="20"/>
                <w:szCs w:val="20"/>
              </w:rPr>
            </w:pPr>
            <w:r w:rsidRPr="00EE17BF">
              <w:rPr>
                <w:rFonts w:ascii="Times New Roman" w:hAnsi="Times New Roman" w:cs="Times New Roman"/>
                <w:spacing w:val="-6"/>
                <w:sz w:val="20"/>
                <w:szCs w:val="20"/>
              </w:rPr>
              <w:t>Big Data</w:t>
            </w:r>
          </w:p>
        </w:tc>
        <w:tc>
          <w:tcPr>
            <w:tcW w:w="3969" w:type="dxa"/>
          </w:tcPr>
          <w:p w14:paraId="78277D44" w14:textId="604607CA" w:rsidR="00770EBE" w:rsidRPr="004C2087" w:rsidRDefault="00770EBE" w:rsidP="001D15D4">
            <w:pPr>
              <w:pStyle w:val="s0"/>
              <w:spacing w:line="276" w:lineRule="auto"/>
              <w:jc w:val="both"/>
              <w:rPr>
                <w:rFonts w:ascii="Times New Roman" w:hAnsi="Times New Roman" w:cs="Times New Roman"/>
                <w:spacing w:val="-4"/>
                <w:sz w:val="20"/>
                <w:szCs w:val="20"/>
              </w:rPr>
            </w:pPr>
            <w:r w:rsidRPr="004C2087">
              <w:rPr>
                <w:rFonts w:ascii="Times New Roman" w:hAnsi="Times New Roman" w:cs="Times New Roman"/>
                <w:spacing w:val="-4"/>
                <w:sz w:val="20"/>
                <w:szCs w:val="20"/>
              </w:rPr>
              <w:t>Develop and validate a smart technology-based After-Care service for patients with severe illnesses post-surgery or discharge, integrating sensor data, life log analysis, management systems, and rehabilitation education to enhance recovery, improve quality of life, and facilitate commercialization and global collaboration.</w:t>
            </w:r>
          </w:p>
        </w:tc>
      </w:tr>
      <w:tr w:rsidR="00770EBE" w:rsidRPr="00DE41E4" w14:paraId="3AB76FDC" w14:textId="77777777" w:rsidTr="002A3217">
        <w:tc>
          <w:tcPr>
            <w:tcW w:w="484" w:type="dxa"/>
          </w:tcPr>
          <w:p w14:paraId="0AC3E397" w14:textId="4A0DB731" w:rsidR="00770EBE" w:rsidRPr="002A3217" w:rsidRDefault="002A3217" w:rsidP="001D15D4">
            <w:pPr>
              <w:pStyle w:val="s0"/>
              <w:spacing w:line="276" w:lineRule="auto"/>
              <w:jc w:val="both"/>
              <w:rPr>
                <w:rFonts w:ascii="Times New Roman" w:eastAsiaTheme="minorEastAsia" w:hAnsi="Times New Roman" w:cs="Times New Roman"/>
                <w:b/>
                <w:sz w:val="20"/>
                <w:szCs w:val="20"/>
              </w:rPr>
            </w:pPr>
            <w:r>
              <w:rPr>
                <w:rFonts w:ascii="Times New Roman" w:eastAsiaTheme="minorEastAsia" w:hAnsi="Times New Roman" w:cs="Times New Roman" w:hint="eastAsia"/>
                <w:b/>
                <w:sz w:val="20"/>
                <w:szCs w:val="20"/>
              </w:rPr>
              <w:t>1</w:t>
            </w:r>
            <w:r>
              <w:rPr>
                <w:rFonts w:ascii="Times New Roman" w:eastAsiaTheme="minorEastAsia" w:hAnsi="Times New Roman" w:cs="Times New Roman"/>
                <w:b/>
                <w:sz w:val="20"/>
                <w:szCs w:val="20"/>
              </w:rPr>
              <w:t>1</w:t>
            </w:r>
          </w:p>
        </w:tc>
        <w:tc>
          <w:tcPr>
            <w:tcW w:w="764" w:type="dxa"/>
          </w:tcPr>
          <w:p w14:paraId="17FECFE8" w14:textId="31D632C4" w:rsidR="00770EBE"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936520391"/>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257AA5AA" w14:textId="7058DAA1" w:rsidR="00770EBE" w:rsidRPr="002A3217" w:rsidRDefault="002A3217" w:rsidP="001D15D4">
            <w:pPr>
              <w:pStyle w:val="s0"/>
              <w:spacing w:line="276" w:lineRule="auto"/>
              <w:jc w:val="both"/>
              <w:rPr>
                <w:rFonts w:ascii="Times New Roman" w:hAnsi="Times New Roman" w:cs="Times New Roman"/>
                <w:bCs/>
                <w:sz w:val="20"/>
                <w:szCs w:val="20"/>
              </w:rPr>
            </w:pPr>
            <w:r w:rsidRPr="002A3217">
              <w:rPr>
                <w:rFonts w:ascii="Times New Roman" w:hAnsi="Times New Roman" w:cs="Times New Roman"/>
                <w:bCs/>
                <w:sz w:val="20"/>
                <w:szCs w:val="20"/>
              </w:rPr>
              <w:t>K-Smart Factory Pilot Project</w:t>
            </w:r>
          </w:p>
        </w:tc>
        <w:tc>
          <w:tcPr>
            <w:tcW w:w="1337" w:type="dxa"/>
          </w:tcPr>
          <w:p w14:paraId="6D322EF1" w14:textId="78847D8A" w:rsidR="00770EBE" w:rsidRPr="002A3217" w:rsidRDefault="002A3217" w:rsidP="001D15D4">
            <w:pPr>
              <w:pStyle w:val="s0"/>
              <w:spacing w:line="276" w:lineRule="auto"/>
              <w:jc w:val="both"/>
              <w:rPr>
                <w:rFonts w:ascii="Times New Roman" w:hAnsi="Times New Roman" w:cs="Times New Roman"/>
                <w:spacing w:val="-8"/>
                <w:sz w:val="20"/>
                <w:szCs w:val="20"/>
              </w:rPr>
            </w:pPr>
            <w:r w:rsidRPr="002A3217">
              <w:rPr>
                <w:rFonts w:ascii="Times New Roman" w:hAnsi="Times New Roman" w:cs="Times New Roman"/>
                <w:spacing w:val="-8"/>
                <w:sz w:val="20"/>
                <w:szCs w:val="20"/>
              </w:rPr>
              <w:t>Manufacturing</w:t>
            </w:r>
          </w:p>
        </w:tc>
        <w:tc>
          <w:tcPr>
            <w:tcW w:w="931" w:type="dxa"/>
          </w:tcPr>
          <w:p w14:paraId="1C6790E6" w14:textId="77777777" w:rsidR="00EE17BF" w:rsidRDefault="002A3217" w:rsidP="001D15D4">
            <w:pPr>
              <w:pStyle w:val="s0"/>
              <w:spacing w:line="276" w:lineRule="auto"/>
              <w:jc w:val="both"/>
              <w:rPr>
                <w:rFonts w:ascii="Times New Roman" w:hAnsi="Times New Roman" w:cs="Times New Roman"/>
                <w:sz w:val="20"/>
                <w:szCs w:val="20"/>
              </w:rPr>
            </w:pPr>
            <w:r w:rsidRPr="002A3217">
              <w:rPr>
                <w:rFonts w:ascii="Times New Roman" w:hAnsi="Times New Roman" w:cs="Times New Roman"/>
                <w:sz w:val="20"/>
                <w:szCs w:val="20"/>
              </w:rPr>
              <w:t xml:space="preserve">IoT, </w:t>
            </w:r>
          </w:p>
          <w:p w14:paraId="393FB8A1" w14:textId="6959813D" w:rsidR="00770EBE" w:rsidRPr="002A3217" w:rsidRDefault="00EE17BF" w:rsidP="001D15D4">
            <w:pPr>
              <w:pStyle w:val="s0"/>
              <w:spacing w:line="276" w:lineRule="auto"/>
              <w:jc w:val="both"/>
              <w:rPr>
                <w:rFonts w:ascii="Times New Roman" w:hAnsi="Times New Roman" w:cs="Times New Roman"/>
                <w:sz w:val="20"/>
                <w:szCs w:val="20"/>
              </w:rPr>
            </w:pPr>
            <w:r w:rsidRPr="00EE17BF">
              <w:rPr>
                <w:rFonts w:ascii="Times New Roman" w:hAnsi="Times New Roman" w:cs="Times New Roman"/>
                <w:spacing w:val="-6"/>
                <w:sz w:val="20"/>
                <w:szCs w:val="20"/>
              </w:rPr>
              <w:t>Big Data</w:t>
            </w:r>
            <w:r>
              <w:rPr>
                <w:rFonts w:ascii="Times New Roman" w:hAnsi="Times New Roman" w:cs="Times New Roman"/>
                <w:spacing w:val="-6"/>
                <w:sz w:val="20"/>
                <w:szCs w:val="20"/>
              </w:rPr>
              <w:t>,</w:t>
            </w:r>
            <w:r>
              <w:rPr>
                <w:rFonts w:ascii="Times New Roman" w:hAnsi="Times New Roman" w:cs="Times New Roman"/>
                <w:sz w:val="20"/>
                <w:szCs w:val="20"/>
              </w:rPr>
              <w:t xml:space="preserve"> </w:t>
            </w:r>
            <w:r w:rsidR="002A3217">
              <w:rPr>
                <w:rFonts w:ascii="Times New Roman" w:hAnsi="Times New Roman" w:cs="Times New Roman"/>
                <w:sz w:val="20"/>
                <w:szCs w:val="20"/>
              </w:rPr>
              <w:t>Cloud</w:t>
            </w:r>
          </w:p>
        </w:tc>
        <w:tc>
          <w:tcPr>
            <w:tcW w:w="3969" w:type="dxa"/>
          </w:tcPr>
          <w:p w14:paraId="5C9AD3AD" w14:textId="03387965" w:rsidR="00770EBE" w:rsidRPr="004C2087" w:rsidRDefault="002A3217" w:rsidP="001D15D4">
            <w:pPr>
              <w:pStyle w:val="s0"/>
              <w:spacing w:line="276" w:lineRule="auto"/>
              <w:jc w:val="both"/>
              <w:rPr>
                <w:rFonts w:ascii="Times New Roman" w:hAnsi="Times New Roman" w:cs="Times New Roman"/>
                <w:sz w:val="20"/>
                <w:szCs w:val="20"/>
              </w:rPr>
            </w:pPr>
            <w:r w:rsidRPr="004C2087">
              <w:rPr>
                <w:rFonts w:ascii="Times New Roman" w:hAnsi="Times New Roman" w:cs="Times New Roman"/>
                <w:sz w:val="20"/>
                <w:szCs w:val="20"/>
              </w:rPr>
              <w:t>Enhance the competitiveness of domestic SMEs by developing and piloting smart factory technologies using IoT, big data, and cloud computing in a die-casting factory, focusing on real-time communication, integrated management, and cloud services to optimize production and reduce costs</w:t>
            </w:r>
          </w:p>
        </w:tc>
      </w:tr>
      <w:tr w:rsidR="00770EBE" w:rsidRPr="00DE41E4" w14:paraId="0FAB0191" w14:textId="77777777" w:rsidTr="002A3217">
        <w:tc>
          <w:tcPr>
            <w:tcW w:w="484" w:type="dxa"/>
          </w:tcPr>
          <w:p w14:paraId="4E9C139D" w14:textId="1743AF6B" w:rsidR="00770EBE" w:rsidRPr="002A3217" w:rsidRDefault="002A3217" w:rsidP="001D15D4">
            <w:pPr>
              <w:pStyle w:val="s0"/>
              <w:spacing w:line="276" w:lineRule="auto"/>
              <w:jc w:val="both"/>
              <w:rPr>
                <w:rFonts w:ascii="Times New Roman" w:eastAsiaTheme="minorEastAsia" w:hAnsi="Times New Roman" w:cs="Times New Roman"/>
                <w:b/>
                <w:sz w:val="20"/>
                <w:szCs w:val="20"/>
              </w:rPr>
            </w:pPr>
            <w:r>
              <w:rPr>
                <w:rFonts w:ascii="Times New Roman" w:eastAsiaTheme="minorEastAsia" w:hAnsi="Times New Roman" w:cs="Times New Roman" w:hint="eastAsia"/>
                <w:b/>
                <w:sz w:val="20"/>
                <w:szCs w:val="20"/>
              </w:rPr>
              <w:t>1</w:t>
            </w:r>
            <w:r>
              <w:rPr>
                <w:rFonts w:ascii="Times New Roman" w:eastAsiaTheme="minorEastAsia" w:hAnsi="Times New Roman" w:cs="Times New Roman"/>
                <w:b/>
                <w:sz w:val="20"/>
                <w:szCs w:val="20"/>
              </w:rPr>
              <w:t>2</w:t>
            </w:r>
          </w:p>
        </w:tc>
        <w:tc>
          <w:tcPr>
            <w:tcW w:w="764" w:type="dxa"/>
          </w:tcPr>
          <w:p w14:paraId="54A9483F" w14:textId="740D423A" w:rsidR="00770EBE"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46962356"/>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7D458D66" w14:textId="098B682C" w:rsidR="00770EBE" w:rsidRPr="002A3217" w:rsidRDefault="002A3217" w:rsidP="001D15D4">
            <w:pPr>
              <w:pStyle w:val="s0"/>
              <w:spacing w:line="276" w:lineRule="auto"/>
              <w:jc w:val="both"/>
              <w:rPr>
                <w:rFonts w:ascii="Times New Roman" w:hAnsi="Times New Roman" w:cs="Times New Roman"/>
                <w:bCs/>
                <w:spacing w:val="-14"/>
                <w:sz w:val="20"/>
                <w:szCs w:val="20"/>
              </w:rPr>
            </w:pPr>
            <w:r w:rsidRPr="002A3217">
              <w:rPr>
                <w:rFonts w:ascii="Times New Roman" w:hAnsi="Times New Roman" w:cs="Times New Roman" w:hint="eastAsia"/>
                <w:bCs/>
                <w:spacing w:val="-14"/>
                <w:sz w:val="20"/>
                <w:szCs w:val="20"/>
              </w:rPr>
              <w:t>D</w:t>
            </w:r>
            <w:r w:rsidRPr="002A3217">
              <w:rPr>
                <w:rFonts w:ascii="Times New Roman" w:hAnsi="Times New Roman" w:cs="Times New Roman"/>
                <w:bCs/>
                <w:spacing w:val="-14"/>
                <w:sz w:val="20"/>
                <w:szCs w:val="20"/>
              </w:rPr>
              <w:t>rone-based Automated Forest Pest and Disease Detection</w:t>
            </w:r>
          </w:p>
        </w:tc>
        <w:tc>
          <w:tcPr>
            <w:tcW w:w="1337" w:type="dxa"/>
          </w:tcPr>
          <w:p w14:paraId="704E6D33" w14:textId="09861779" w:rsidR="00770EBE" w:rsidRPr="002A3217" w:rsidRDefault="002A3217" w:rsidP="001D15D4">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E</w:t>
            </w:r>
            <w:r>
              <w:rPr>
                <w:rFonts w:ascii="Times New Roman" w:hAnsi="Times New Roman" w:cs="Times New Roman"/>
                <w:sz w:val="20"/>
                <w:szCs w:val="20"/>
              </w:rPr>
              <w:t>nvironment</w:t>
            </w:r>
          </w:p>
        </w:tc>
        <w:tc>
          <w:tcPr>
            <w:tcW w:w="931" w:type="dxa"/>
          </w:tcPr>
          <w:p w14:paraId="086F0A2F" w14:textId="77777777" w:rsidR="00EE17BF" w:rsidRDefault="002A3217" w:rsidP="001D15D4">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 xml:space="preserve">oT, </w:t>
            </w:r>
          </w:p>
          <w:p w14:paraId="0BC03424" w14:textId="379604F0" w:rsidR="00770EBE" w:rsidRPr="002A3217" w:rsidRDefault="002A3217" w:rsidP="001D15D4">
            <w:pPr>
              <w:pStyle w:val="s0"/>
              <w:spacing w:line="276" w:lineRule="auto"/>
              <w:jc w:val="both"/>
              <w:rPr>
                <w:rFonts w:ascii="Times New Roman" w:hAnsi="Times New Roman" w:cs="Times New Roman"/>
                <w:sz w:val="20"/>
                <w:szCs w:val="20"/>
              </w:rPr>
            </w:pPr>
            <w:r w:rsidRPr="00EE17BF">
              <w:rPr>
                <w:rFonts w:ascii="Times New Roman" w:hAnsi="Times New Roman" w:cs="Times New Roman"/>
                <w:spacing w:val="-6"/>
                <w:sz w:val="20"/>
                <w:szCs w:val="20"/>
              </w:rPr>
              <w:t>Big</w:t>
            </w:r>
            <w:r w:rsidR="00EE17BF" w:rsidRPr="00EE17BF">
              <w:rPr>
                <w:rFonts w:ascii="Times New Roman" w:hAnsi="Times New Roman" w:cs="Times New Roman"/>
                <w:spacing w:val="-6"/>
                <w:sz w:val="20"/>
                <w:szCs w:val="20"/>
              </w:rPr>
              <w:t xml:space="preserve"> D</w:t>
            </w:r>
            <w:r w:rsidRPr="00EE17BF">
              <w:rPr>
                <w:rFonts w:ascii="Times New Roman" w:hAnsi="Times New Roman" w:cs="Times New Roman"/>
                <w:spacing w:val="-6"/>
                <w:sz w:val="20"/>
                <w:szCs w:val="20"/>
              </w:rPr>
              <w:t>ata,</w:t>
            </w:r>
            <w:r>
              <w:rPr>
                <w:rFonts w:ascii="Times New Roman" w:hAnsi="Times New Roman" w:cs="Times New Roman"/>
                <w:sz w:val="20"/>
                <w:szCs w:val="20"/>
              </w:rPr>
              <w:t xml:space="preserve"> Drone, AI</w:t>
            </w:r>
          </w:p>
        </w:tc>
        <w:tc>
          <w:tcPr>
            <w:tcW w:w="3969" w:type="dxa"/>
          </w:tcPr>
          <w:p w14:paraId="679D113B" w14:textId="2BB1E820" w:rsidR="00770EBE" w:rsidRPr="004C2087" w:rsidRDefault="00EE17BF" w:rsidP="001D15D4">
            <w:pPr>
              <w:pStyle w:val="s0"/>
              <w:spacing w:line="276" w:lineRule="auto"/>
              <w:jc w:val="both"/>
              <w:rPr>
                <w:rFonts w:ascii="Times New Roman" w:hAnsi="Times New Roman" w:cs="Times New Roman"/>
                <w:sz w:val="20"/>
                <w:szCs w:val="20"/>
              </w:rPr>
            </w:pPr>
            <w:r w:rsidRPr="004C2087">
              <w:rPr>
                <w:sz w:val="20"/>
                <w:szCs w:val="20"/>
              </w:rPr>
              <w:t>C</w:t>
            </w:r>
            <w:r w:rsidR="002A3217" w:rsidRPr="004C2087">
              <w:rPr>
                <w:sz w:val="20"/>
                <w:szCs w:val="20"/>
              </w:rPr>
              <w:t>ombat the spread of pine wilt disease by utilizing drones for data collection and AI for spread prediction, thereby reducing labor and costs while enhancing management and control efforts through integration with existing forest management systems</w:t>
            </w:r>
          </w:p>
        </w:tc>
      </w:tr>
      <w:tr w:rsidR="00770EBE" w:rsidRPr="00DE41E4" w14:paraId="135DBA63" w14:textId="77777777" w:rsidTr="002A3217">
        <w:tc>
          <w:tcPr>
            <w:tcW w:w="484" w:type="dxa"/>
          </w:tcPr>
          <w:p w14:paraId="506329EE" w14:textId="66462317" w:rsidR="00770EBE" w:rsidRPr="002A3217" w:rsidRDefault="004C2087" w:rsidP="001D15D4">
            <w:pPr>
              <w:pStyle w:val="s0"/>
              <w:spacing w:line="276" w:lineRule="auto"/>
              <w:jc w:val="both"/>
              <w:rPr>
                <w:rFonts w:ascii="Times New Roman" w:eastAsiaTheme="minorEastAsia" w:hAnsi="Times New Roman" w:cs="Times New Roman"/>
                <w:b/>
                <w:sz w:val="20"/>
                <w:szCs w:val="20"/>
              </w:rPr>
            </w:pPr>
            <w:r>
              <w:rPr>
                <w:rFonts w:ascii="Times New Roman" w:eastAsiaTheme="minorEastAsia" w:hAnsi="Times New Roman" w:cs="Times New Roman" w:hint="eastAsia"/>
                <w:b/>
                <w:sz w:val="20"/>
                <w:szCs w:val="20"/>
              </w:rPr>
              <w:t>1</w:t>
            </w:r>
            <w:r>
              <w:rPr>
                <w:rFonts w:ascii="Times New Roman" w:eastAsiaTheme="minorEastAsia" w:hAnsi="Times New Roman" w:cs="Times New Roman"/>
                <w:b/>
                <w:sz w:val="20"/>
                <w:szCs w:val="20"/>
              </w:rPr>
              <w:t>3</w:t>
            </w:r>
          </w:p>
        </w:tc>
        <w:tc>
          <w:tcPr>
            <w:tcW w:w="764" w:type="dxa"/>
          </w:tcPr>
          <w:p w14:paraId="074C693B" w14:textId="33101EBA" w:rsidR="00770EBE"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2003083463"/>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196DA0C7" w14:textId="62480AD7" w:rsidR="00770EBE" w:rsidRPr="002A3217" w:rsidRDefault="00EE17BF" w:rsidP="001D15D4">
            <w:pPr>
              <w:pStyle w:val="s0"/>
              <w:spacing w:line="276" w:lineRule="auto"/>
              <w:jc w:val="both"/>
              <w:rPr>
                <w:rFonts w:ascii="Times New Roman" w:hAnsi="Times New Roman" w:cs="Times New Roman"/>
                <w:bCs/>
                <w:sz w:val="20"/>
                <w:szCs w:val="20"/>
              </w:rPr>
            </w:pPr>
            <w:r>
              <w:rPr>
                <w:rFonts w:ascii="Times New Roman" w:hAnsi="Times New Roman" w:cs="Times New Roman"/>
                <w:bCs/>
                <w:sz w:val="20"/>
                <w:szCs w:val="20"/>
              </w:rPr>
              <w:t>Smart Campus Pilot Project</w:t>
            </w:r>
          </w:p>
        </w:tc>
        <w:tc>
          <w:tcPr>
            <w:tcW w:w="1337" w:type="dxa"/>
          </w:tcPr>
          <w:p w14:paraId="1DBDA971" w14:textId="6E633DD8" w:rsidR="00770EBE" w:rsidRPr="002A3217" w:rsidRDefault="00EE17BF" w:rsidP="001D15D4">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E</w:t>
            </w:r>
            <w:r>
              <w:rPr>
                <w:rFonts w:ascii="Times New Roman" w:hAnsi="Times New Roman" w:cs="Times New Roman"/>
                <w:sz w:val="20"/>
                <w:szCs w:val="20"/>
              </w:rPr>
              <w:t>ducation</w:t>
            </w:r>
          </w:p>
        </w:tc>
        <w:tc>
          <w:tcPr>
            <w:tcW w:w="931" w:type="dxa"/>
          </w:tcPr>
          <w:p w14:paraId="47C95339" w14:textId="77777777" w:rsidR="00EE17BF" w:rsidRDefault="00EE17BF" w:rsidP="001D15D4">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 xml:space="preserve">oT, </w:t>
            </w:r>
          </w:p>
          <w:p w14:paraId="101A21E8" w14:textId="65534D4C" w:rsidR="00770EBE" w:rsidRPr="002A3217" w:rsidRDefault="00EE17BF" w:rsidP="001D15D4">
            <w:pPr>
              <w:pStyle w:val="s0"/>
              <w:spacing w:line="276" w:lineRule="auto"/>
              <w:jc w:val="both"/>
              <w:rPr>
                <w:rFonts w:ascii="Times New Roman" w:hAnsi="Times New Roman" w:cs="Times New Roman"/>
                <w:sz w:val="20"/>
                <w:szCs w:val="20"/>
              </w:rPr>
            </w:pPr>
            <w:r>
              <w:rPr>
                <w:rFonts w:ascii="Times New Roman" w:hAnsi="Times New Roman" w:cs="Times New Roman"/>
                <w:sz w:val="20"/>
                <w:szCs w:val="20"/>
              </w:rPr>
              <w:t>Big Data</w:t>
            </w:r>
          </w:p>
        </w:tc>
        <w:tc>
          <w:tcPr>
            <w:tcW w:w="3969" w:type="dxa"/>
          </w:tcPr>
          <w:p w14:paraId="55936A31" w14:textId="4AA09F83" w:rsidR="00770EBE" w:rsidRPr="004C2087" w:rsidRDefault="00EE17BF" w:rsidP="001D15D4">
            <w:pPr>
              <w:pStyle w:val="s0"/>
              <w:spacing w:line="276" w:lineRule="auto"/>
              <w:jc w:val="both"/>
              <w:rPr>
                <w:rFonts w:ascii="Times New Roman" w:hAnsi="Times New Roman" w:cs="Times New Roman"/>
                <w:sz w:val="20"/>
                <w:szCs w:val="20"/>
              </w:rPr>
            </w:pPr>
            <w:r w:rsidRPr="004C2087">
              <w:rPr>
                <w:rFonts w:ascii="Times New Roman" w:hAnsi="Times New Roman" w:cs="Times New Roman"/>
                <w:sz w:val="20"/>
                <w:szCs w:val="20"/>
              </w:rPr>
              <w:t>Create a smart campus environment using NFC and GPS technologies integrated with smartphones to manage facility usage, track student attendance, and streamline asset management, thereby reducing hardware costs and improving operational efficiency and convenience</w:t>
            </w:r>
          </w:p>
        </w:tc>
      </w:tr>
      <w:tr w:rsidR="00EE17BF" w:rsidRPr="00DE41E4" w14:paraId="7D4BFC2D" w14:textId="77777777" w:rsidTr="002A3217">
        <w:tc>
          <w:tcPr>
            <w:tcW w:w="484" w:type="dxa"/>
          </w:tcPr>
          <w:p w14:paraId="6D3F4CC1" w14:textId="3208E7A0" w:rsidR="00EE17BF" w:rsidRPr="002A3217" w:rsidRDefault="004C2087" w:rsidP="001D15D4">
            <w:pPr>
              <w:pStyle w:val="s0"/>
              <w:spacing w:line="276" w:lineRule="auto"/>
              <w:jc w:val="both"/>
              <w:rPr>
                <w:rFonts w:ascii="Times New Roman" w:eastAsiaTheme="minorEastAsia" w:hAnsi="Times New Roman" w:cs="Times New Roman"/>
                <w:b/>
                <w:sz w:val="20"/>
                <w:szCs w:val="20"/>
              </w:rPr>
            </w:pPr>
            <w:r>
              <w:rPr>
                <w:rFonts w:ascii="Times New Roman" w:eastAsiaTheme="minorEastAsia" w:hAnsi="Times New Roman" w:cs="Times New Roman" w:hint="eastAsia"/>
                <w:b/>
                <w:sz w:val="20"/>
                <w:szCs w:val="20"/>
              </w:rPr>
              <w:t>1</w:t>
            </w:r>
            <w:r>
              <w:rPr>
                <w:rFonts w:ascii="Times New Roman" w:eastAsiaTheme="minorEastAsia" w:hAnsi="Times New Roman" w:cs="Times New Roman"/>
                <w:b/>
                <w:sz w:val="20"/>
                <w:szCs w:val="20"/>
              </w:rPr>
              <w:t>4</w:t>
            </w:r>
          </w:p>
        </w:tc>
        <w:tc>
          <w:tcPr>
            <w:tcW w:w="764" w:type="dxa"/>
          </w:tcPr>
          <w:p w14:paraId="3070713D" w14:textId="4F862FB7" w:rsidR="00EE17BF"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418366711"/>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64B50501" w14:textId="108A6DC6" w:rsidR="00EE17BF" w:rsidRPr="00EE17BF" w:rsidRDefault="00EE17BF" w:rsidP="001D15D4">
            <w:pPr>
              <w:pStyle w:val="s0"/>
              <w:spacing w:line="276" w:lineRule="auto"/>
              <w:jc w:val="both"/>
              <w:rPr>
                <w:rFonts w:ascii="Times New Roman" w:hAnsi="Times New Roman" w:cs="Times New Roman"/>
                <w:bCs/>
                <w:spacing w:val="-10"/>
                <w:sz w:val="20"/>
                <w:szCs w:val="20"/>
              </w:rPr>
            </w:pPr>
            <w:r w:rsidRPr="00EE17BF">
              <w:rPr>
                <w:rFonts w:ascii="Times New Roman" w:hAnsi="Times New Roman" w:cs="Times New Roman" w:hint="eastAsia"/>
                <w:bCs/>
                <w:spacing w:val="-10"/>
                <w:sz w:val="20"/>
                <w:szCs w:val="20"/>
              </w:rPr>
              <w:t>S</w:t>
            </w:r>
            <w:r w:rsidRPr="00EE17BF">
              <w:rPr>
                <w:rFonts w:ascii="Times New Roman" w:hAnsi="Times New Roman" w:cs="Times New Roman"/>
                <w:bCs/>
                <w:spacing w:val="-10"/>
                <w:sz w:val="20"/>
                <w:szCs w:val="20"/>
              </w:rPr>
              <w:t>tore and Market Evaluation Services through Data Analysis</w:t>
            </w:r>
          </w:p>
        </w:tc>
        <w:tc>
          <w:tcPr>
            <w:tcW w:w="1337" w:type="dxa"/>
          </w:tcPr>
          <w:p w14:paraId="0F8DDB05" w14:textId="470A33CF" w:rsidR="00EE17BF" w:rsidRPr="002A3217" w:rsidRDefault="00EE17BF" w:rsidP="001D15D4">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mall Business</w:t>
            </w:r>
          </w:p>
        </w:tc>
        <w:tc>
          <w:tcPr>
            <w:tcW w:w="931" w:type="dxa"/>
          </w:tcPr>
          <w:p w14:paraId="386CD706" w14:textId="77777777" w:rsidR="00EE17BF" w:rsidRDefault="00EE17BF" w:rsidP="001D15D4">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oT,</w:t>
            </w:r>
          </w:p>
          <w:p w14:paraId="5018189F" w14:textId="07B27C32" w:rsidR="00EE17BF" w:rsidRPr="002A3217" w:rsidRDefault="00EE17BF" w:rsidP="001D15D4">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B</w:t>
            </w:r>
            <w:r>
              <w:rPr>
                <w:rFonts w:ascii="Times New Roman" w:hAnsi="Times New Roman" w:cs="Times New Roman"/>
                <w:sz w:val="20"/>
                <w:szCs w:val="20"/>
              </w:rPr>
              <w:t>ig Data</w:t>
            </w:r>
          </w:p>
        </w:tc>
        <w:tc>
          <w:tcPr>
            <w:tcW w:w="3969" w:type="dxa"/>
          </w:tcPr>
          <w:p w14:paraId="47756261" w14:textId="5123F293" w:rsidR="00EE17BF" w:rsidRPr="004C2087" w:rsidRDefault="00EE17BF" w:rsidP="001D15D4">
            <w:pPr>
              <w:pStyle w:val="s0"/>
              <w:spacing w:line="276" w:lineRule="auto"/>
              <w:jc w:val="both"/>
              <w:rPr>
                <w:rFonts w:ascii="Times New Roman" w:hAnsi="Times New Roman" w:cs="Times New Roman"/>
                <w:spacing w:val="-4"/>
                <w:sz w:val="20"/>
                <w:szCs w:val="20"/>
              </w:rPr>
            </w:pPr>
            <w:r w:rsidRPr="004C2087">
              <w:rPr>
                <w:rFonts w:ascii="Times New Roman" w:hAnsi="Times New Roman" w:cs="Times New Roman"/>
                <w:spacing w:val="-4"/>
                <w:sz w:val="20"/>
                <w:szCs w:val="20"/>
              </w:rPr>
              <w:t>Improve startup success for small businesses by providing comprehensive, data-driven store and market evaluations using information from credit transactions, real estate data, and business licensing records, thus offering tailored insights for better decision-making and expanding analysis coverage for various sectors</w:t>
            </w:r>
          </w:p>
        </w:tc>
      </w:tr>
      <w:tr w:rsidR="00EE17BF" w:rsidRPr="00DE41E4" w14:paraId="3512EE4A" w14:textId="77777777" w:rsidTr="002A3217">
        <w:tc>
          <w:tcPr>
            <w:tcW w:w="484" w:type="dxa"/>
          </w:tcPr>
          <w:p w14:paraId="5E5586C8" w14:textId="558ED32D" w:rsidR="00EE17BF" w:rsidRPr="002A3217" w:rsidRDefault="004C2087" w:rsidP="001D15D4">
            <w:pPr>
              <w:pStyle w:val="s0"/>
              <w:spacing w:line="276"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15</w:t>
            </w:r>
          </w:p>
        </w:tc>
        <w:tc>
          <w:tcPr>
            <w:tcW w:w="764" w:type="dxa"/>
          </w:tcPr>
          <w:p w14:paraId="122088BE" w14:textId="579E713F" w:rsidR="00EE17BF"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742322940"/>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052A8B96" w14:textId="35E1E0E1" w:rsidR="00EE17BF" w:rsidRPr="002A3217" w:rsidRDefault="00EE17BF" w:rsidP="001D15D4">
            <w:pPr>
              <w:pStyle w:val="s0"/>
              <w:spacing w:line="276" w:lineRule="auto"/>
              <w:jc w:val="both"/>
              <w:rPr>
                <w:rFonts w:ascii="Times New Roman" w:hAnsi="Times New Roman" w:cs="Times New Roman"/>
                <w:bCs/>
                <w:sz w:val="20"/>
                <w:szCs w:val="20"/>
              </w:rPr>
            </w:pPr>
            <w:r>
              <w:rPr>
                <w:rFonts w:ascii="Times New Roman" w:hAnsi="Times New Roman" w:cs="Times New Roman"/>
                <w:bCs/>
                <w:sz w:val="20"/>
                <w:szCs w:val="20"/>
              </w:rPr>
              <w:t>AI-based Electronic Monitoring Service for Preventing Violent Crimes</w:t>
            </w:r>
          </w:p>
        </w:tc>
        <w:tc>
          <w:tcPr>
            <w:tcW w:w="1337" w:type="dxa"/>
          </w:tcPr>
          <w:p w14:paraId="4C39B390" w14:textId="39D2C26A" w:rsidR="00EE17BF" w:rsidRPr="002A3217" w:rsidRDefault="00EE17BF" w:rsidP="001D15D4">
            <w:pPr>
              <w:pStyle w:val="s0"/>
              <w:spacing w:line="276" w:lineRule="auto"/>
              <w:jc w:val="both"/>
              <w:rPr>
                <w:rFonts w:ascii="Times New Roman" w:hAnsi="Times New Roman" w:cs="Times New Roman"/>
                <w:sz w:val="20"/>
                <w:szCs w:val="20"/>
              </w:rPr>
            </w:pPr>
            <w:r w:rsidRPr="00EE17BF">
              <w:rPr>
                <w:rFonts w:ascii="Times New Roman" w:hAnsi="Times New Roman" w:cs="Times New Roman" w:hint="eastAsia"/>
                <w:spacing w:val="-12"/>
                <w:sz w:val="20"/>
                <w:szCs w:val="20"/>
              </w:rPr>
              <w:t>A</w:t>
            </w:r>
            <w:r w:rsidRPr="00EE17BF">
              <w:rPr>
                <w:rFonts w:ascii="Times New Roman" w:hAnsi="Times New Roman" w:cs="Times New Roman"/>
                <w:spacing w:val="-12"/>
                <w:sz w:val="20"/>
                <w:szCs w:val="20"/>
              </w:rPr>
              <w:t>dministration,</w:t>
            </w:r>
            <w:r>
              <w:rPr>
                <w:rFonts w:ascii="Times New Roman" w:hAnsi="Times New Roman" w:cs="Times New Roman"/>
                <w:sz w:val="20"/>
                <w:szCs w:val="20"/>
              </w:rPr>
              <w:t xml:space="preserve"> Safety</w:t>
            </w:r>
          </w:p>
        </w:tc>
        <w:tc>
          <w:tcPr>
            <w:tcW w:w="931" w:type="dxa"/>
          </w:tcPr>
          <w:p w14:paraId="4FE83CB2" w14:textId="77777777" w:rsidR="00EE17BF" w:rsidRDefault="00EE17BF" w:rsidP="00EE17BF">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oT,</w:t>
            </w:r>
          </w:p>
          <w:p w14:paraId="5CAA6C62" w14:textId="0C86592C" w:rsidR="00EE17BF" w:rsidRPr="002A3217" w:rsidRDefault="00EE17BF" w:rsidP="00EE17BF">
            <w:pPr>
              <w:pStyle w:val="s0"/>
              <w:spacing w:line="276" w:lineRule="auto"/>
              <w:jc w:val="both"/>
              <w:rPr>
                <w:rFonts w:ascii="Times New Roman" w:hAnsi="Times New Roman" w:cs="Times New Roman"/>
                <w:sz w:val="20"/>
                <w:szCs w:val="20"/>
              </w:rPr>
            </w:pPr>
            <w:r w:rsidRPr="00EE17BF">
              <w:rPr>
                <w:rFonts w:ascii="Times New Roman" w:hAnsi="Times New Roman" w:cs="Times New Roman" w:hint="eastAsia"/>
                <w:spacing w:val="-8"/>
                <w:sz w:val="20"/>
                <w:szCs w:val="20"/>
              </w:rPr>
              <w:t>B</w:t>
            </w:r>
            <w:r w:rsidRPr="00EE17BF">
              <w:rPr>
                <w:rFonts w:ascii="Times New Roman" w:hAnsi="Times New Roman" w:cs="Times New Roman"/>
                <w:spacing w:val="-8"/>
                <w:sz w:val="20"/>
                <w:szCs w:val="20"/>
              </w:rPr>
              <w:t>ig Data,</w:t>
            </w:r>
            <w:r>
              <w:rPr>
                <w:rFonts w:ascii="Times New Roman" w:hAnsi="Times New Roman" w:cs="Times New Roman"/>
                <w:sz w:val="20"/>
                <w:szCs w:val="20"/>
              </w:rPr>
              <w:t xml:space="preserve"> AI</w:t>
            </w:r>
          </w:p>
        </w:tc>
        <w:tc>
          <w:tcPr>
            <w:tcW w:w="3969" w:type="dxa"/>
          </w:tcPr>
          <w:p w14:paraId="110CD9F9" w14:textId="408DC9B5" w:rsidR="00EE17BF" w:rsidRPr="004C2087" w:rsidRDefault="00EE17BF" w:rsidP="001D15D4">
            <w:pPr>
              <w:pStyle w:val="s0"/>
              <w:spacing w:line="276" w:lineRule="auto"/>
              <w:jc w:val="both"/>
              <w:rPr>
                <w:rFonts w:ascii="Times New Roman" w:hAnsi="Times New Roman" w:cs="Times New Roman"/>
                <w:sz w:val="20"/>
                <w:szCs w:val="20"/>
              </w:rPr>
            </w:pPr>
            <w:r w:rsidRPr="004C2087">
              <w:rPr>
                <w:rFonts w:ascii="Times New Roman" w:hAnsi="Times New Roman" w:cs="Times New Roman"/>
                <w:sz w:val="20"/>
                <w:szCs w:val="20"/>
              </w:rPr>
              <w:t>Prevent violent crimes by automating routine alerts, enhancing the efficiency of control personnel and probation officers, and providing personalized support for monitored individuals, ultimately reducing labor costs and improving crime prevention through early risk prediction</w:t>
            </w:r>
          </w:p>
        </w:tc>
      </w:tr>
      <w:tr w:rsidR="00EE17BF" w:rsidRPr="00DE41E4" w14:paraId="48C706C1" w14:textId="77777777" w:rsidTr="002A3217">
        <w:tc>
          <w:tcPr>
            <w:tcW w:w="484" w:type="dxa"/>
          </w:tcPr>
          <w:p w14:paraId="54613D18" w14:textId="699818F9" w:rsidR="00EE17BF" w:rsidRPr="002A3217" w:rsidRDefault="004C2087" w:rsidP="001D15D4">
            <w:pPr>
              <w:pStyle w:val="s0"/>
              <w:spacing w:line="276" w:lineRule="auto"/>
              <w:jc w:val="both"/>
              <w:rPr>
                <w:rFonts w:ascii="Times New Roman" w:eastAsiaTheme="minorEastAsia" w:hAnsi="Times New Roman" w:cs="Times New Roman"/>
                <w:b/>
                <w:sz w:val="20"/>
                <w:szCs w:val="20"/>
              </w:rPr>
            </w:pPr>
            <w:r>
              <w:rPr>
                <w:rFonts w:ascii="Times New Roman" w:eastAsiaTheme="minorEastAsia" w:hAnsi="Times New Roman" w:cs="Times New Roman" w:hint="eastAsia"/>
                <w:b/>
                <w:sz w:val="20"/>
                <w:szCs w:val="20"/>
              </w:rPr>
              <w:lastRenderedPageBreak/>
              <w:t>1</w:t>
            </w:r>
            <w:r>
              <w:rPr>
                <w:rFonts w:ascii="Times New Roman" w:eastAsiaTheme="minorEastAsia" w:hAnsi="Times New Roman" w:cs="Times New Roman"/>
                <w:b/>
                <w:sz w:val="20"/>
                <w:szCs w:val="20"/>
              </w:rPr>
              <w:t>6</w:t>
            </w:r>
          </w:p>
        </w:tc>
        <w:tc>
          <w:tcPr>
            <w:tcW w:w="764" w:type="dxa"/>
          </w:tcPr>
          <w:p w14:paraId="3171AF1E" w14:textId="0FD8F7F0" w:rsidR="00EE17BF"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388650876"/>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7157CCDD" w14:textId="1AFBDBF5" w:rsidR="00EE17BF" w:rsidRPr="002A3217" w:rsidRDefault="00EE17BF" w:rsidP="001D15D4">
            <w:pPr>
              <w:pStyle w:val="s0"/>
              <w:spacing w:line="276" w:lineRule="auto"/>
              <w:jc w:val="both"/>
              <w:rPr>
                <w:rFonts w:ascii="Times New Roman" w:hAnsi="Times New Roman" w:cs="Times New Roman"/>
                <w:bCs/>
                <w:sz w:val="20"/>
                <w:szCs w:val="20"/>
              </w:rPr>
            </w:pPr>
            <w:r>
              <w:rPr>
                <w:rFonts w:ascii="Times New Roman" w:hAnsi="Times New Roman" w:cs="Times New Roman" w:hint="eastAsia"/>
                <w:bCs/>
                <w:sz w:val="20"/>
                <w:szCs w:val="20"/>
              </w:rPr>
              <w:t>S</w:t>
            </w:r>
            <w:r>
              <w:rPr>
                <w:rFonts w:ascii="Times New Roman" w:hAnsi="Times New Roman" w:cs="Times New Roman"/>
                <w:bCs/>
                <w:sz w:val="20"/>
                <w:szCs w:val="20"/>
              </w:rPr>
              <w:t>ign Language Interpretation System</w:t>
            </w:r>
          </w:p>
        </w:tc>
        <w:tc>
          <w:tcPr>
            <w:tcW w:w="1337" w:type="dxa"/>
          </w:tcPr>
          <w:p w14:paraId="505B389D" w14:textId="0279F80A" w:rsidR="00EE17BF" w:rsidRPr="002A3217" w:rsidRDefault="00EE17BF" w:rsidP="001D15D4">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W</w:t>
            </w:r>
            <w:r>
              <w:rPr>
                <w:rFonts w:ascii="Times New Roman" w:hAnsi="Times New Roman" w:cs="Times New Roman"/>
                <w:sz w:val="20"/>
                <w:szCs w:val="20"/>
              </w:rPr>
              <w:t>elfare</w:t>
            </w:r>
          </w:p>
        </w:tc>
        <w:tc>
          <w:tcPr>
            <w:tcW w:w="931" w:type="dxa"/>
          </w:tcPr>
          <w:p w14:paraId="5697C277" w14:textId="2AED1B21" w:rsidR="00EE17BF" w:rsidRPr="002A3217" w:rsidRDefault="00EE17BF" w:rsidP="001D15D4">
            <w:pPr>
              <w:pStyle w:val="s0"/>
              <w:spacing w:line="276" w:lineRule="auto"/>
              <w:jc w:val="both"/>
              <w:rPr>
                <w:rFonts w:ascii="Times New Roman" w:hAnsi="Times New Roman" w:cs="Times New Roman"/>
                <w:sz w:val="20"/>
                <w:szCs w:val="20"/>
              </w:rPr>
            </w:pPr>
            <w:r w:rsidRPr="00EE17BF">
              <w:rPr>
                <w:rFonts w:ascii="Times New Roman" w:hAnsi="Times New Roman" w:cs="Times New Roman" w:hint="eastAsia"/>
                <w:spacing w:val="-8"/>
                <w:sz w:val="20"/>
                <w:szCs w:val="20"/>
              </w:rPr>
              <w:t>B</w:t>
            </w:r>
            <w:r w:rsidRPr="00EE17BF">
              <w:rPr>
                <w:rFonts w:ascii="Times New Roman" w:hAnsi="Times New Roman" w:cs="Times New Roman"/>
                <w:spacing w:val="-8"/>
                <w:sz w:val="20"/>
                <w:szCs w:val="20"/>
              </w:rPr>
              <w:t>ig Data,</w:t>
            </w:r>
            <w:r>
              <w:rPr>
                <w:rFonts w:ascii="Times New Roman" w:hAnsi="Times New Roman" w:cs="Times New Roman"/>
                <w:sz w:val="20"/>
                <w:szCs w:val="20"/>
              </w:rPr>
              <w:t xml:space="preserve"> AI</w:t>
            </w:r>
          </w:p>
        </w:tc>
        <w:tc>
          <w:tcPr>
            <w:tcW w:w="3969" w:type="dxa"/>
          </w:tcPr>
          <w:p w14:paraId="170C2A7F" w14:textId="6F107935" w:rsidR="00EE17BF" w:rsidRPr="004C2087" w:rsidRDefault="00EE17BF" w:rsidP="001D15D4">
            <w:pPr>
              <w:pStyle w:val="s0"/>
              <w:spacing w:line="276" w:lineRule="auto"/>
              <w:jc w:val="both"/>
              <w:rPr>
                <w:rFonts w:ascii="Times New Roman" w:hAnsi="Times New Roman" w:cs="Times New Roman"/>
                <w:spacing w:val="-6"/>
                <w:sz w:val="20"/>
                <w:szCs w:val="20"/>
              </w:rPr>
            </w:pPr>
            <w:r w:rsidRPr="004C2087">
              <w:rPr>
                <w:rFonts w:ascii="Times New Roman" w:hAnsi="Times New Roman" w:cs="Times New Roman"/>
                <w:spacing w:val="-6"/>
                <w:sz w:val="20"/>
                <w:szCs w:val="20"/>
              </w:rPr>
              <w:t>Provide AI-based sign language interpretation services to address the high illiteracy rate and shortage of interpreters among the hearing impaired, translating government information into sign language videos, and developing a motion recognition system for real-time communication, thereby reducing communication barriers and administrative costs</w:t>
            </w:r>
          </w:p>
        </w:tc>
      </w:tr>
      <w:tr w:rsidR="00EE17BF" w:rsidRPr="00DE41E4" w14:paraId="6ABD6892" w14:textId="77777777" w:rsidTr="002A3217">
        <w:tc>
          <w:tcPr>
            <w:tcW w:w="484" w:type="dxa"/>
          </w:tcPr>
          <w:p w14:paraId="737ED6E7" w14:textId="0B8D4E4F" w:rsidR="00EE17BF" w:rsidRPr="002A3217" w:rsidRDefault="004C2087" w:rsidP="001D15D4">
            <w:pPr>
              <w:pStyle w:val="s0"/>
              <w:spacing w:line="276" w:lineRule="auto"/>
              <w:jc w:val="both"/>
              <w:rPr>
                <w:rFonts w:ascii="Times New Roman" w:eastAsiaTheme="minorEastAsia" w:hAnsi="Times New Roman" w:cs="Times New Roman"/>
                <w:b/>
                <w:sz w:val="20"/>
                <w:szCs w:val="20"/>
              </w:rPr>
            </w:pPr>
            <w:r>
              <w:rPr>
                <w:rFonts w:ascii="Times New Roman" w:eastAsiaTheme="minorEastAsia" w:hAnsi="Times New Roman" w:cs="Times New Roman" w:hint="eastAsia"/>
                <w:b/>
                <w:sz w:val="20"/>
                <w:szCs w:val="20"/>
              </w:rPr>
              <w:t>1</w:t>
            </w:r>
            <w:r>
              <w:rPr>
                <w:rFonts w:ascii="Times New Roman" w:eastAsiaTheme="minorEastAsia" w:hAnsi="Times New Roman" w:cs="Times New Roman"/>
                <w:b/>
                <w:sz w:val="20"/>
                <w:szCs w:val="20"/>
              </w:rPr>
              <w:t>7</w:t>
            </w:r>
          </w:p>
        </w:tc>
        <w:tc>
          <w:tcPr>
            <w:tcW w:w="764" w:type="dxa"/>
          </w:tcPr>
          <w:p w14:paraId="64073FA5" w14:textId="7D6A9357" w:rsidR="00EE17BF"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592986021"/>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05219428" w14:textId="1B62B5BF" w:rsidR="00EE17BF" w:rsidRPr="002A3217" w:rsidRDefault="00EE17BF" w:rsidP="001D15D4">
            <w:pPr>
              <w:pStyle w:val="s0"/>
              <w:spacing w:line="276" w:lineRule="auto"/>
              <w:jc w:val="both"/>
              <w:rPr>
                <w:rFonts w:ascii="Times New Roman" w:hAnsi="Times New Roman" w:cs="Times New Roman"/>
                <w:bCs/>
                <w:sz w:val="20"/>
                <w:szCs w:val="20"/>
              </w:rPr>
            </w:pPr>
            <w:r>
              <w:rPr>
                <w:rFonts w:ascii="Times New Roman" w:hAnsi="Times New Roman" w:cs="Times New Roman" w:hint="eastAsia"/>
                <w:bCs/>
                <w:sz w:val="20"/>
                <w:szCs w:val="20"/>
              </w:rPr>
              <w:t>B</w:t>
            </w:r>
            <w:r>
              <w:rPr>
                <w:rFonts w:ascii="Times New Roman" w:hAnsi="Times New Roman" w:cs="Times New Roman"/>
                <w:bCs/>
                <w:sz w:val="20"/>
                <w:szCs w:val="20"/>
              </w:rPr>
              <w:t>ig Data-based Home Solar Management System</w:t>
            </w:r>
          </w:p>
        </w:tc>
        <w:tc>
          <w:tcPr>
            <w:tcW w:w="1337" w:type="dxa"/>
          </w:tcPr>
          <w:p w14:paraId="743D75A1" w14:textId="102475F2" w:rsidR="00EE17BF" w:rsidRPr="002A3217" w:rsidRDefault="00EE17BF" w:rsidP="001D15D4">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E</w:t>
            </w:r>
            <w:r>
              <w:rPr>
                <w:rFonts w:ascii="Times New Roman" w:hAnsi="Times New Roman" w:cs="Times New Roman"/>
                <w:sz w:val="20"/>
                <w:szCs w:val="20"/>
              </w:rPr>
              <w:t>nergy</w:t>
            </w:r>
          </w:p>
        </w:tc>
        <w:tc>
          <w:tcPr>
            <w:tcW w:w="931" w:type="dxa"/>
          </w:tcPr>
          <w:p w14:paraId="78061CEB" w14:textId="77777777" w:rsidR="00EE17BF" w:rsidRDefault="00EE17BF" w:rsidP="00EE17BF">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oT,</w:t>
            </w:r>
          </w:p>
          <w:p w14:paraId="74D69D0B" w14:textId="1D9060F4" w:rsidR="00EE17BF" w:rsidRPr="002A3217" w:rsidRDefault="00EE17BF" w:rsidP="00EE17BF">
            <w:pPr>
              <w:pStyle w:val="s0"/>
              <w:spacing w:line="276" w:lineRule="auto"/>
              <w:jc w:val="both"/>
              <w:rPr>
                <w:rFonts w:ascii="Times New Roman" w:hAnsi="Times New Roman" w:cs="Times New Roman"/>
                <w:sz w:val="20"/>
                <w:szCs w:val="20"/>
              </w:rPr>
            </w:pPr>
            <w:r w:rsidRPr="00EE17BF">
              <w:rPr>
                <w:rFonts w:ascii="Times New Roman" w:hAnsi="Times New Roman" w:cs="Times New Roman" w:hint="eastAsia"/>
                <w:spacing w:val="-8"/>
                <w:sz w:val="20"/>
                <w:szCs w:val="20"/>
              </w:rPr>
              <w:t>B</w:t>
            </w:r>
            <w:r w:rsidRPr="00EE17BF">
              <w:rPr>
                <w:rFonts w:ascii="Times New Roman" w:hAnsi="Times New Roman" w:cs="Times New Roman"/>
                <w:spacing w:val="-8"/>
                <w:sz w:val="20"/>
                <w:szCs w:val="20"/>
              </w:rPr>
              <w:t>ig Data,</w:t>
            </w:r>
            <w:r>
              <w:rPr>
                <w:rFonts w:ascii="Times New Roman" w:hAnsi="Times New Roman" w:cs="Times New Roman"/>
                <w:sz w:val="20"/>
                <w:szCs w:val="20"/>
              </w:rPr>
              <w:t xml:space="preserve"> AI</w:t>
            </w:r>
          </w:p>
        </w:tc>
        <w:tc>
          <w:tcPr>
            <w:tcW w:w="3969" w:type="dxa"/>
          </w:tcPr>
          <w:p w14:paraId="68539D10" w14:textId="30203B22" w:rsidR="00EE17BF" w:rsidRPr="004C2087" w:rsidRDefault="00EE17BF" w:rsidP="001D15D4">
            <w:pPr>
              <w:pStyle w:val="s0"/>
              <w:spacing w:line="276" w:lineRule="auto"/>
              <w:jc w:val="both"/>
              <w:rPr>
                <w:rFonts w:ascii="Times New Roman" w:hAnsi="Times New Roman" w:cs="Times New Roman"/>
                <w:spacing w:val="-6"/>
                <w:sz w:val="20"/>
                <w:szCs w:val="20"/>
              </w:rPr>
            </w:pPr>
            <w:r w:rsidRPr="004C2087">
              <w:rPr>
                <w:rFonts w:ascii="Times New Roman" w:hAnsi="Times New Roman" w:cs="Times New Roman"/>
                <w:spacing w:val="-6"/>
                <w:sz w:val="20"/>
                <w:szCs w:val="20"/>
              </w:rPr>
              <w:t>Optimize home solar power usage and maintenance by developing a mobile web service that uses IoT to collect and manage generation and usage data, analyze and predict solar power trends with AI, and provide real-time alerts for proactive maintenance, thereby reducing power loss, maintenance costs, and social costs</w:t>
            </w:r>
          </w:p>
        </w:tc>
      </w:tr>
      <w:tr w:rsidR="00EE17BF" w:rsidRPr="00DE41E4" w14:paraId="4EFD2482" w14:textId="77777777" w:rsidTr="002A3217">
        <w:tc>
          <w:tcPr>
            <w:tcW w:w="484" w:type="dxa"/>
          </w:tcPr>
          <w:p w14:paraId="62A6187F" w14:textId="2BAEEACB" w:rsidR="00EE17BF" w:rsidRPr="002A3217" w:rsidRDefault="004C2087" w:rsidP="001D15D4">
            <w:pPr>
              <w:pStyle w:val="s0"/>
              <w:spacing w:line="276" w:lineRule="auto"/>
              <w:jc w:val="both"/>
              <w:rPr>
                <w:rFonts w:ascii="Times New Roman" w:eastAsiaTheme="minorEastAsia" w:hAnsi="Times New Roman" w:cs="Times New Roman"/>
                <w:b/>
                <w:sz w:val="20"/>
                <w:szCs w:val="20"/>
              </w:rPr>
            </w:pPr>
            <w:r>
              <w:rPr>
                <w:rFonts w:ascii="Times New Roman" w:eastAsiaTheme="minorEastAsia" w:hAnsi="Times New Roman" w:cs="Times New Roman" w:hint="eastAsia"/>
                <w:b/>
                <w:sz w:val="20"/>
                <w:szCs w:val="20"/>
              </w:rPr>
              <w:t>1</w:t>
            </w:r>
            <w:r>
              <w:rPr>
                <w:rFonts w:ascii="Times New Roman" w:eastAsiaTheme="minorEastAsia" w:hAnsi="Times New Roman" w:cs="Times New Roman"/>
                <w:b/>
                <w:sz w:val="20"/>
                <w:szCs w:val="20"/>
              </w:rPr>
              <w:t>8</w:t>
            </w:r>
          </w:p>
        </w:tc>
        <w:tc>
          <w:tcPr>
            <w:tcW w:w="764" w:type="dxa"/>
          </w:tcPr>
          <w:p w14:paraId="1906A6A4" w14:textId="59479F36" w:rsidR="00EE17BF"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112901015"/>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2F33A7A3" w14:textId="0A40365E" w:rsidR="00EE17BF" w:rsidRPr="00EE17BF" w:rsidRDefault="00EE17BF" w:rsidP="001D15D4">
            <w:pPr>
              <w:pStyle w:val="s0"/>
              <w:spacing w:line="276" w:lineRule="auto"/>
              <w:jc w:val="both"/>
              <w:rPr>
                <w:rFonts w:ascii="Times New Roman" w:hAnsi="Times New Roman" w:cs="Times New Roman"/>
                <w:bCs/>
                <w:sz w:val="20"/>
                <w:szCs w:val="20"/>
              </w:rPr>
            </w:pPr>
            <w:r>
              <w:rPr>
                <w:rFonts w:ascii="Times New Roman" w:hAnsi="Times New Roman" w:cs="Times New Roman"/>
                <w:bCs/>
                <w:sz w:val="20"/>
                <w:szCs w:val="20"/>
              </w:rPr>
              <w:t>Intelligent Cultural Information Curating Bot</w:t>
            </w:r>
          </w:p>
        </w:tc>
        <w:tc>
          <w:tcPr>
            <w:tcW w:w="1337" w:type="dxa"/>
          </w:tcPr>
          <w:p w14:paraId="6BB2EBAF" w14:textId="46FE608A" w:rsidR="00EE17BF" w:rsidRPr="002A3217" w:rsidRDefault="00EE17BF" w:rsidP="001D15D4">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C</w:t>
            </w:r>
            <w:r>
              <w:rPr>
                <w:rFonts w:ascii="Times New Roman" w:hAnsi="Times New Roman" w:cs="Times New Roman"/>
                <w:sz w:val="20"/>
                <w:szCs w:val="20"/>
              </w:rPr>
              <w:t>ulture</w:t>
            </w:r>
          </w:p>
        </w:tc>
        <w:tc>
          <w:tcPr>
            <w:tcW w:w="931" w:type="dxa"/>
          </w:tcPr>
          <w:p w14:paraId="35B288F1" w14:textId="77777777" w:rsidR="00EE17BF" w:rsidRDefault="00EE17BF" w:rsidP="00EE17BF">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oT,</w:t>
            </w:r>
          </w:p>
          <w:p w14:paraId="4A087FC0" w14:textId="63E38328" w:rsidR="00EE17BF" w:rsidRPr="002A3217" w:rsidRDefault="00EE17BF" w:rsidP="00EE17BF">
            <w:pPr>
              <w:pStyle w:val="s0"/>
              <w:spacing w:line="276" w:lineRule="auto"/>
              <w:jc w:val="both"/>
              <w:rPr>
                <w:rFonts w:ascii="Times New Roman" w:hAnsi="Times New Roman" w:cs="Times New Roman"/>
                <w:sz w:val="20"/>
                <w:szCs w:val="20"/>
              </w:rPr>
            </w:pPr>
            <w:r w:rsidRPr="00EE17BF">
              <w:rPr>
                <w:rFonts w:ascii="Times New Roman" w:hAnsi="Times New Roman" w:cs="Times New Roman" w:hint="eastAsia"/>
                <w:spacing w:val="-8"/>
                <w:sz w:val="20"/>
                <w:szCs w:val="20"/>
              </w:rPr>
              <w:t>B</w:t>
            </w:r>
            <w:r w:rsidRPr="00EE17BF">
              <w:rPr>
                <w:rFonts w:ascii="Times New Roman" w:hAnsi="Times New Roman" w:cs="Times New Roman"/>
                <w:spacing w:val="-8"/>
                <w:sz w:val="20"/>
                <w:szCs w:val="20"/>
              </w:rPr>
              <w:t>ig Data,</w:t>
            </w:r>
            <w:r>
              <w:rPr>
                <w:rFonts w:ascii="Times New Roman" w:hAnsi="Times New Roman" w:cs="Times New Roman"/>
                <w:sz w:val="20"/>
                <w:szCs w:val="20"/>
              </w:rPr>
              <w:t xml:space="preserve"> AI, Robot, Cloud</w:t>
            </w:r>
          </w:p>
        </w:tc>
        <w:tc>
          <w:tcPr>
            <w:tcW w:w="3969" w:type="dxa"/>
          </w:tcPr>
          <w:p w14:paraId="4319C73C" w14:textId="0DBBFEE6" w:rsidR="00EE17BF" w:rsidRPr="004C2087" w:rsidRDefault="00EE17BF" w:rsidP="001D15D4">
            <w:pPr>
              <w:pStyle w:val="s0"/>
              <w:spacing w:line="276" w:lineRule="auto"/>
              <w:jc w:val="both"/>
              <w:rPr>
                <w:rFonts w:ascii="Times New Roman" w:hAnsi="Times New Roman" w:cs="Times New Roman"/>
                <w:spacing w:val="-6"/>
                <w:sz w:val="20"/>
                <w:szCs w:val="20"/>
              </w:rPr>
            </w:pPr>
            <w:r w:rsidRPr="004C2087">
              <w:rPr>
                <w:rFonts w:ascii="Times New Roman" w:hAnsi="Times New Roman" w:cs="Times New Roman"/>
                <w:spacing w:val="-6"/>
                <w:sz w:val="20"/>
                <w:szCs w:val="20"/>
              </w:rPr>
              <w:t>Develop autonomous robots equipped with natural language processing to provide multilingual exhibition guidance and translation services in cultural spaces, thereby increasing visitor satisfaction and promoting the use of AI and robotics technology in the private sector</w:t>
            </w:r>
          </w:p>
        </w:tc>
      </w:tr>
      <w:tr w:rsidR="00EE17BF" w:rsidRPr="00DE41E4" w14:paraId="4752B04C" w14:textId="77777777" w:rsidTr="002A3217">
        <w:tc>
          <w:tcPr>
            <w:tcW w:w="484" w:type="dxa"/>
          </w:tcPr>
          <w:p w14:paraId="336C34DB" w14:textId="66BBEA81" w:rsidR="00EE17BF" w:rsidRPr="002A3217" w:rsidRDefault="004C2087" w:rsidP="001D15D4">
            <w:pPr>
              <w:pStyle w:val="s0"/>
              <w:spacing w:line="276" w:lineRule="auto"/>
              <w:jc w:val="both"/>
              <w:rPr>
                <w:rFonts w:ascii="Times New Roman" w:eastAsiaTheme="minorEastAsia" w:hAnsi="Times New Roman" w:cs="Times New Roman"/>
                <w:b/>
                <w:sz w:val="20"/>
                <w:szCs w:val="20"/>
              </w:rPr>
            </w:pPr>
            <w:r>
              <w:rPr>
                <w:rFonts w:ascii="Times New Roman" w:eastAsiaTheme="minorEastAsia" w:hAnsi="Times New Roman" w:cs="Times New Roman" w:hint="eastAsia"/>
                <w:b/>
                <w:sz w:val="20"/>
                <w:szCs w:val="20"/>
              </w:rPr>
              <w:t>1</w:t>
            </w:r>
            <w:r>
              <w:rPr>
                <w:rFonts w:ascii="Times New Roman" w:eastAsiaTheme="minorEastAsia" w:hAnsi="Times New Roman" w:cs="Times New Roman"/>
                <w:b/>
                <w:sz w:val="20"/>
                <w:szCs w:val="20"/>
              </w:rPr>
              <w:t>9</w:t>
            </w:r>
          </w:p>
        </w:tc>
        <w:tc>
          <w:tcPr>
            <w:tcW w:w="764" w:type="dxa"/>
          </w:tcPr>
          <w:p w14:paraId="593485F5" w14:textId="63AD90E9" w:rsidR="00EE17BF"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1466389110"/>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4F03DE05" w14:textId="487C9F20" w:rsidR="00EE17BF" w:rsidRPr="00747E12" w:rsidRDefault="00747E12" w:rsidP="001D15D4">
            <w:pPr>
              <w:pStyle w:val="s0"/>
              <w:spacing w:line="276" w:lineRule="auto"/>
              <w:jc w:val="both"/>
              <w:rPr>
                <w:rFonts w:ascii="Times New Roman" w:hAnsi="Times New Roman" w:cs="Times New Roman"/>
                <w:bCs/>
                <w:sz w:val="20"/>
                <w:szCs w:val="20"/>
              </w:rPr>
            </w:pPr>
            <w:r>
              <w:rPr>
                <w:rFonts w:ascii="Times New Roman" w:hAnsi="Times New Roman" w:cs="Times New Roman"/>
                <w:bCs/>
                <w:sz w:val="20"/>
                <w:szCs w:val="20"/>
              </w:rPr>
              <w:t>AI-based subsurface environment pollution prediction and management</w:t>
            </w:r>
          </w:p>
        </w:tc>
        <w:tc>
          <w:tcPr>
            <w:tcW w:w="1337" w:type="dxa"/>
          </w:tcPr>
          <w:p w14:paraId="626953BC" w14:textId="393BA613" w:rsidR="00EE17BF" w:rsidRPr="002A3217" w:rsidRDefault="00747E12" w:rsidP="001D15D4">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E</w:t>
            </w:r>
            <w:r>
              <w:rPr>
                <w:rFonts w:ascii="Times New Roman" w:hAnsi="Times New Roman" w:cs="Times New Roman"/>
                <w:sz w:val="20"/>
                <w:szCs w:val="20"/>
              </w:rPr>
              <w:t>nvironment</w:t>
            </w:r>
          </w:p>
        </w:tc>
        <w:tc>
          <w:tcPr>
            <w:tcW w:w="931" w:type="dxa"/>
          </w:tcPr>
          <w:p w14:paraId="64D04232" w14:textId="77777777" w:rsidR="004C2087" w:rsidRDefault="004C2087" w:rsidP="004C2087">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oT,</w:t>
            </w:r>
          </w:p>
          <w:p w14:paraId="7DBE3F0A" w14:textId="24887466" w:rsidR="00EE17BF" w:rsidRPr="002A3217" w:rsidRDefault="004C2087" w:rsidP="004C2087">
            <w:pPr>
              <w:pStyle w:val="s0"/>
              <w:spacing w:line="276" w:lineRule="auto"/>
              <w:jc w:val="both"/>
              <w:rPr>
                <w:rFonts w:ascii="Times New Roman" w:hAnsi="Times New Roman" w:cs="Times New Roman"/>
                <w:sz w:val="20"/>
                <w:szCs w:val="20"/>
              </w:rPr>
            </w:pPr>
            <w:r w:rsidRPr="00EE17BF">
              <w:rPr>
                <w:rFonts w:ascii="Times New Roman" w:hAnsi="Times New Roman" w:cs="Times New Roman" w:hint="eastAsia"/>
                <w:spacing w:val="-8"/>
                <w:sz w:val="20"/>
                <w:szCs w:val="20"/>
              </w:rPr>
              <w:t>B</w:t>
            </w:r>
            <w:r w:rsidRPr="00EE17BF">
              <w:rPr>
                <w:rFonts w:ascii="Times New Roman" w:hAnsi="Times New Roman" w:cs="Times New Roman"/>
                <w:spacing w:val="-8"/>
                <w:sz w:val="20"/>
                <w:szCs w:val="20"/>
              </w:rPr>
              <w:t>ig Data,</w:t>
            </w:r>
            <w:r>
              <w:rPr>
                <w:rFonts w:ascii="Times New Roman" w:hAnsi="Times New Roman" w:cs="Times New Roman"/>
                <w:sz w:val="20"/>
                <w:szCs w:val="20"/>
              </w:rPr>
              <w:t xml:space="preserve"> AI</w:t>
            </w:r>
          </w:p>
        </w:tc>
        <w:tc>
          <w:tcPr>
            <w:tcW w:w="3969" w:type="dxa"/>
          </w:tcPr>
          <w:p w14:paraId="06856A7B" w14:textId="1AE5CFE2" w:rsidR="00EE17BF" w:rsidRPr="004C2087" w:rsidRDefault="004C2087" w:rsidP="001D15D4">
            <w:pPr>
              <w:pStyle w:val="s0"/>
              <w:spacing w:line="276" w:lineRule="auto"/>
              <w:jc w:val="both"/>
              <w:rPr>
                <w:rFonts w:ascii="Times New Roman" w:hAnsi="Times New Roman" w:cs="Times New Roman"/>
                <w:sz w:val="20"/>
                <w:szCs w:val="20"/>
              </w:rPr>
            </w:pPr>
            <w:r w:rsidRPr="004C2087">
              <w:rPr>
                <w:rFonts w:ascii="Times New Roman" w:hAnsi="Times New Roman" w:cs="Times New Roman"/>
                <w:sz w:val="20"/>
                <w:szCs w:val="20"/>
              </w:rPr>
              <w:t>Establish an AI-based system for predicting and managing subsurface environmental pollution by installing real-time monitoring sensors, building a comprehensive spatial big data database, and developing AI models to forecast pollution scenarios, thereby reducing management and remediation costs by 30% and enhancing the analysis of vulnerable areas.</w:t>
            </w:r>
          </w:p>
        </w:tc>
      </w:tr>
      <w:tr w:rsidR="00EE17BF" w:rsidRPr="00DE41E4" w14:paraId="7F0923E7" w14:textId="77777777" w:rsidTr="002A3217">
        <w:tc>
          <w:tcPr>
            <w:tcW w:w="484" w:type="dxa"/>
          </w:tcPr>
          <w:p w14:paraId="59CBB950" w14:textId="3BA250E7" w:rsidR="00EE17BF" w:rsidRPr="002A3217" w:rsidRDefault="004C2087" w:rsidP="001D15D4">
            <w:pPr>
              <w:pStyle w:val="s0"/>
              <w:spacing w:line="276" w:lineRule="auto"/>
              <w:jc w:val="both"/>
              <w:rPr>
                <w:rFonts w:ascii="Times New Roman" w:eastAsiaTheme="minorEastAsia" w:hAnsi="Times New Roman" w:cs="Times New Roman"/>
                <w:b/>
                <w:sz w:val="20"/>
                <w:szCs w:val="20"/>
              </w:rPr>
            </w:pPr>
            <w:r>
              <w:rPr>
                <w:rFonts w:ascii="Times New Roman" w:eastAsiaTheme="minorEastAsia" w:hAnsi="Times New Roman" w:cs="Times New Roman" w:hint="eastAsia"/>
                <w:b/>
                <w:sz w:val="20"/>
                <w:szCs w:val="20"/>
              </w:rPr>
              <w:t>2</w:t>
            </w:r>
            <w:r>
              <w:rPr>
                <w:rFonts w:ascii="Times New Roman" w:eastAsiaTheme="minorEastAsia" w:hAnsi="Times New Roman" w:cs="Times New Roman"/>
                <w:b/>
                <w:sz w:val="20"/>
                <w:szCs w:val="20"/>
              </w:rPr>
              <w:t>0</w:t>
            </w:r>
          </w:p>
        </w:tc>
        <w:tc>
          <w:tcPr>
            <w:tcW w:w="764" w:type="dxa"/>
          </w:tcPr>
          <w:p w14:paraId="77910574" w14:textId="2751D10F" w:rsidR="00EE17BF"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691722737"/>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118B39B7" w14:textId="2AEDA67C" w:rsidR="00EE17BF" w:rsidRPr="002A3217" w:rsidRDefault="004C2087" w:rsidP="001D15D4">
            <w:pPr>
              <w:pStyle w:val="s0"/>
              <w:spacing w:line="276" w:lineRule="auto"/>
              <w:jc w:val="both"/>
              <w:rPr>
                <w:rFonts w:ascii="Times New Roman" w:hAnsi="Times New Roman" w:cs="Times New Roman"/>
                <w:bCs/>
                <w:sz w:val="20"/>
                <w:szCs w:val="20"/>
              </w:rPr>
            </w:pPr>
            <w:r>
              <w:rPr>
                <w:rFonts w:ascii="Times New Roman" w:hAnsi="Times New Roman" w:cs="Times New Roman" w:hint="eastAsia"/>
                <w:bCs/>
                <w:sz w:val="20"/>
                <w:szCs w:val="20"/>
              </w:rPr>
              <w:t>I</w:t>
            </w:r>
            <w:r>
              <w:rPr>
                <w:rFonts w:ascii="Times New Roman" w:hAnsi="Times New Roman" w:cs="Times New Roman"/>
                <w:bCs/>
                <w:sz w:val="20"/>
                <w:szCs w:val="20"/>
              </w:rPr>
              <w:t>ris and Video-based Automated Immigration Inspection for Crew</w:t>
            </w:r>
          </w:p>
        </w:tc>
        <w:tc>
          <w:tcPr>
            <w:tcW w:w="1337" w:type="dxa"/>
          </w:tcPr>
          <w:p w14:paraId="2531DDA6" w14:textId="48520997" w:rsidR="00EE17BF" w:rsidRPr="004C2087" w:rsidRDefault="004C2087" w:rsidP="001D15D4">
            <w:pPr>
              <w:pStyle w:val="s0"/>
              <w:spacing w:line="276" w:lineRule="auto"/>
              <w:jc w:val="both"/>
              <w:rPr>
                <w:rFonts w:ascii="Times New Roman" w:hAnsi="Times New Roman" w:cs="Times New Roman"/>
                <w:spacing w:val="-8"/>
                <w:sz w:val="20"/>
                <w:szCs w:val="20"/>
              </w:rPr>
            </w:pPr>
            <w:r w:rsidRPr="004C2087">
              <w:rPr>
                <w:rFonts w:ascii="Times New Roman" w:hAnsi="Times New Roman" w:cs="Times New Roman" w:hint="eastAsia"/>
                <w:spacing w:val="-8"/>
                <w:sz w:val="20"/>
                <w:szCs w:val="20"/>
              </w:rPr>
              <w:t>A</w:t>
            </w:r>
            <w:r w:rsidRPr="004C2087">
              <w:rPr>
                <w:rFonts w:ascii="Times New Roman" w:hAnsi="Times New Roman" w:cs="Times New Roman"/>
                <w:spacing w:val="-8"/>
                <w:sz w:val="20"/>
                <w:szCs w:val="20"/>
              </w:rPr>
              <w:t>dministration</w:t>
            </w:r>
          </w:p>
        </w:tc>
        <w:tc>
          <w:tcPr>
            <w:tcW w:w="931" w:type="dxa"/>
          </w:tcPr>
          <w:p w14:paraId="32638949" w14:textId="77777777" w:rsidR="004C2087" w:rsidRDefault="004C2087" w:rsidP="004C2087">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oT,</w:t>
            </w:r>
          </w:p>
          <w:p w14:paraId="0510FDAE" w14:textId="2F9685B2" w:rsidR="00EE17BF" w:rsidRPr="002A3217" w:rsidRDefault="004C2087" w:rsidP="004C2087">
            <w:pPr>
              <w:pStyle w:val="s0"/>
              <w:spacing w:line="276" w:lineRule="auto"/>
              <w:jc w:val="both"/>
              <w:rPr>
                <w:rFonts w:ascii="Times New Roman" w:hAnsi="Times New Roman" w:cs="Times New Roman"/>
                <w:sz w:val="20"/>
                <w:szCs w:val="20"/>
              </w:rPr>
            </w:pPr>
            <w:r w:rsidRPr="00EE17BF">
              <w:rPr>
                <w:rFonts w:ascii="Times New Roman" w:hAnsi="Times New Roman" w:cs="Times New Roman" w:hint="eastAsia"/>
                <w:spacing w:val="-8"/>
                <w:sz w:val="20"/>
                <w:szCs w:val="20"/>
              </w:rPr>
              <w:t>B</w:t>
            </w:r>
            <w:r w:rsidRPr="00EE17BF">
              <w:rPr>
                <w:rFonts w:ascii="Times New Roman" w:hAnsi="Times New Roman" w:cs="Times New Roman"/>
                <w:spacing w:val="-8"/>
                <w:sz w:val="20"/>
                <w:szCs w:val="20"/>
              </w:rPr>
              <w:t>ig Data,</w:t>
            </w:r>
            <w:r>
              <w:rPr>
                <w:rFonts w:ascii="Times New Roman" w:hAnsi="Times New Roman" w:cs="Times New Roman"/>
                <w:sz w:val="20"/>
                <w:szCs w:val="20"/>
              </w:rPr>
              <w:t xml:space="preserve"> AI</w:t>
            </w:r>
          </w:p>
        </w:tc>
        <w:tc>
          <w:tcPr>
            <w:tcW w:w="3969" w:type="dxa"/>
          </w:tcPr>
          <w:p w14:paraId="77E09D8D" w14:textId="19AC1DD7" w:rsidR="00EE17BF" w:rsidRPr="004C2087" w:rsidRDefault="004C2087" w:rsidP="001D15D4">
            <w:pPr>
              <w:pStyle w:val="s0"/>
              <w:spacing w:line="276" w:lineRule="auto"/>
              <w:jc w:val="both"/>
              <w:rPr>
                <w:rFonts w:ascii="Times New Roman" w:hAnsi="Times New Roman" w:cs="Times New Roman"/>
                <w:sz w:val="20"/>
                <w:szCs w:val="20"/>
              </w:rPr>
            </w:pPr>
            <w:r w:rsidRPr="004C2087">
              <w:rPr>
                <w:rFonts w:ascii="Times New Roman" w:hAnsi="Times New Roman" w:cs="Times New Roman"/>
                <w:sz w:val="20"/>
                <w:szCs w:val="20"/>
              </w:rPr>
              <w:t>Streamline immigration processing for crew members by developing an intelligent automated immigration inspection system using iris recognition and intelligent CCTV technology, reducing waiting times and operational costs while enhancing security and efficiency</w:t>
            </w:r>
          </w:p>
        </w:tc>
      </w:tr>
      <w:tr w:rsidR="00EE17BF" w:rsidRPr="00DE41E4" w14:paraId="069B59CC" w14:textId="77777777" w:rsidTr="002A3217">
        <w:tc>
          <w:tcPr>
            <w:tcW w:w="484" w:type="dxa"/>
          </w:tcPr>
          <w:p w14:paraId="79A413B4" w14:textId="5E64F137" w:rsidR="00EE17BF" w:rsidRPr="002A3217" w:rsidRDefault="004C2087" w:rsidP="001D15D4">
            <w:pPr>
              <w:pStyle w:val="s0"/>
              <w:spacing w:line="276" w:lineRule="auto"/>
              <w:jc w:val="both"/>
              <w:rPr>
                <w:rFonts w:ascii="Times New Roman" w:eastAsiaTheme="minorEastAsia" w:hAnsi="Times New Roman" w:cs="Times New Roman"/>
                <w:b/>
                <w:sz w:val="20"/>
                <w:szCs w:val="20"/>
              </w:rPr>
            </w:pPr>
            <w:r>
              <w:rPr>
                <w:rFonts w:ascii="Times New Roman" w:eastAsiaTheme="minorEastAsia" w:hAnsi="Times New Roman" w:cs="Times New Roman" w:hint="eastAsia"/>
                <w:b/>
                <w:sz w:val="20"/>
                <w:szCs w:val="20"/>
              </w:rPr>
              <w:t>2</w:t>
            </w:r>
            <w:r>
              <w:rPr>
                <w:rFonts w:ascii="Times New Roman" w:eastAsiaTheme="minorEastAsia" w:hAnsi="Times New Roman" w:cs="Times New Roman"/>
                <w:b/>
                <w:sz w:val="20"/>
                <w:szCs w:val="20"/>
              </w:rPr>
              <w:t>1</w:t>
            </w:r>
          </w:p>
        </w:tc>
        <w:tc>
          <w:tcPr>
            <w:tcW w:w="764" w:type="dxa"/>
          </w:tcPr>
          <w:p w14:paraId="2694CCD0" w14:textId="4C3241E2" w:rsidR="00EE17BF" w:rsidRPr="002A3217" w:rsidRDefault="00177165" w:rsidP="001D15D4">
            <w:pPr>
              <w:pStyle w:val="s0"/>
              <w:spacing w:line="276" w:lineRule="auto"/>
              <w:jc w:val="both"/>
              <w:rPr>
                <w:rFonts w:ascii="Times New Roman" w:eastAsia="MS Gothic" w:hAnsi="Times New Roman" w:cs="Times New Roman"/>
                <w:b/>
                <w:sz w:val="20"/>
                <w:szCs w:val="20"/>
              </w:rPr>
            </w:pPr>
            <w:sdt>
              <w:sdtPr>
                <w:rPr>
                  <w:rFonts w:ascii="Times New Roman" w:hAnsi="Times New Roman" w:cs="Times New Roman"/>
                  <w:b/>
                  <w:sz w:val="20"/>
                  <w:szCs w:val="20"/>
                </w:rPr>
                <w:id w:val="295421408"/>
                <w14:checkbox>
                  <w14:checked w14:val="0"/>
                  <w14:checkedState w14:val="2612" w14:font="MS Gothic"/>
                  <w14:uncheckedState w14:val="2610" w14:font="MS Gothic"/>
                </w14:checkbox>
              </w:sdtPr>
              <w:sdtEndPr/>
              <w:sdtContent>
                <w:r w:rsidR="004C2087" w:rsidRPr="002A3217">
                  <w:rPr>
                    <w:rFonts w:ascii="Segoe UI Symbol" w:eastAsia="MS Gothic" w:hAnsi="Segoe UI Symbol" w:cs="Segoe UI Symbol"/>
                    <w:b/>
                    <w:sz w:val="20"/>
                    <w:szCs w:val="20"/>
                  </w:rPr>
                  <w:t>☐</w:t>
                </w:r>
              </w:sdtContent>
            </w:sdt>
          </w:p>
        </w:tc>
        <w:tc>
          <w:tcPr>
            <w:tcW w:w="1441" w:type="dxa"/>
          </w:tcPr>
          <w:p w14:paraId="35821B1C" w14:textId="4E4A2D90" w:rsidR="00EE17BF" w:rsidRPr="002A3217" w:rsidRDefault="004C2087" w:rsidP="001D15D4">
            <w:pPr>
              <w:pStyle w:val="s0"/>
              <w:spacing w:line="276" w:lineRule="auto"/>
              <w:jc w:val="both"/>
              <w:rPr>
                <w:rFonts w:ascii="Times New Roman" w:hAnsi="Times New Roman" w:cs="Times New Roman"/>
                <w:bCs/>
                <w:sz w:val="20"/>
                <w:szCs w:val="20"/>
              </w:rPr>
            </w:pPr>
            <w:r>
              <w:rPr>
                <w:rFonts w:ascii="Times New Roman" w:hAnsi="Times New Roman" w:cs="Times New Roman" w:hint="eastAsia"/>
                <w:bCs/>
                <w:sz w:val="20"/>
                <w:szCs w:val="20"/>
              </w:rPr>
              <w:t>I</w:t>
            </w:r>
            <w:r>
              <w:rPr>
                <w:rFonts w:ascii="Times New Roman" w:hAnsi="Times New Roman" w:cs="Times New Roman"/>
                <w:bCs/>
                <w:sz w:val="20"/>
                <w:szCs w:val="20"/>
              </w:rPr>
              <w:t>ntelligent Road Pavement Condition Prediction and Prevention</w:t>
            </w:r>
          </w:p>
        </w:tc>
        <w:tc>
          <w:tcPr>
            <w:tcW w:w="1337" w:type="dxa"/>
          </w:tcPr>
          <w:p w14:paraId="5B56C8F4" w14:textId="4A879AF1" w:rsidR="00EE17BF" w:rsidRPr="002A3217" w:rsidRDefault="004C2087" w:rsidP="001D15D4">
            <w:pPr>
              <w:pStyle w:val="s0"/>
              <w:spacing w:line="276" w:lineRule="auto"/>
              <w:jc w:val="both"/>
              <w:rPr>
                <w:rFonts w:ascii="Times New Roman" w:hAnsi="Times New Roman" w:cs="Times New Roman"/>
                <w:sz w:val="20"/>
                <w:szCs w:val="20"/>
              </w:rPr>
            </w:pPr>
            <w:r w:rsidRPr="004C2087">
              <w:rPr>
                <w:rFonts w:ascii="Times New Roman" w:hAnsi="Times New Roman" w:cs="Times New Roman" w:hint="eastAsia"/>
                <w:spacing w:val="-8"/>
                <w:sz w:val="20"/>
                <w:szCs w:val="20"/>
              </w:rPr>
              <w:t>T</w:t>
            </w:r>
            <w:r w:rsidRPr="004C2087">
              <w:rPr>
                <w:rFonts w:ascii="Times New Roman" w:hAnsi="Times New Roman" w:cs="Times New Roman"/>
                <w:spacing w:val="-8"/>
                <w:sz w:val="20"/>
                <w:szCs w:val="20"/>
              </w:rPr>
              <w:t>ransportation,</w:t>
            </w:r>
            <w:r>
              <w:rPr>
                <w:rFonts w:ascii="Times New Roman" w:hAnsi="Times New Roman" w:cs="Times New Roman"/>
                <w:sz w:val="20"/>
                <w:szCs w:val="20"/>
              </w:rPr>
              <w:t xml:space="preserve"> Safety</w:t>
            </w:r>
          </w:p>
        </w:tc>
        <w:tc>
          <w:tcPr>
            <w:tcW w:w="931" w:type="dxa"/>
          </w:tcPr>
          <w:p w14:paraId="7FDA72AF" w14:textId="77777777" w:rsidR="004C2087" w:rsidRDefault="004C2087" w:rsidP="004C2087">
            <w:pPr>
              <w:pStyle w:val="s0"/>
              <w:spacing w:line="276" w:lineRule="auto"/>
              <w:jc w:val="both"/>
              <w:rPr>
                <w:rFonts w:ascii="Times New Roman" w:hAnsi="Times New Roman" w:cs="Times New Roman"/>
                <w:sz w:val="20"/>
                <w:szCs w:val="20"/>
              </w:rPr>
            </w:pPr>
            <w:r>
              <w:rPr>
                <w:rFonts w:ascii="Times New Roman" w:hAnsi="Times New Roman" w:cs="Times New Roman" w:hint="eastAsia"/>
                <w:sz w:val="20"/>
                <w:szCs w:val="20"/>
              </w:rPr>
              <w:t>I</w:t>
            </w:r>
            <w:r>
              <w:rPr>
                <w:rFonts w:ascii="Times New Roman" w:hAnsi="Times New Roman" w:cs="Times New Roman"/>
                <w:sz w:val="20"/>
                <w:szCs w:val="20"/>
              </w:rPr>
              <w:t>oT,</w:t>
            </w:r>
          </w:p>
          <w:p w14:paraId="2B6812EE" w14:textId="7A6EAEF0" w:rsidR="00EE17BF" w:rsidRPr="002A3217" w:rsidRDefault="004C2087" w:rsidP="004C2087">
            <w:pPr>
              <w:pStyle w:val="s0"/>
              <w:spacing w:line="276" w:lineRule="auto"/>
              <w:jc w:val="both"/>
              <w:rPr>
                <w:rFonts w:ascii="Times New Roman" w:hAnsi="Times New Roman" w:cs="Times New Roman"/>
                <w:sz w:val="20"/>
                <w:szCs w:val="20"/>
              </w:rPr>
            </w:pPr>
            <w:r w:rsidRPr="00EE17BF">
              <w:rPr>
                <w:rFonts w:ascii="Times New Roman" w:hAnsi="Times New Roman" w:cs="Times New Roman" w:hint="eastAsia"/>
                <w:spacing w:val="-8"/>
                <w:sz w:val="20"/>
                <w:szCs w:val="20"/>
              </w:rPr>
              <w:t>B</w:t>
            </w:r>
            <w:r w:rsidRPr="00EE17BF">
              <w:rPr>
                <w:rFonts w:ascii="Times New Roman" w:hAnsi="Times New Roman" w:cs="Times New Roman"/>
                <w:spacing w:val="-8"/>
                <w:sz w:val="20"/>
                <w:szCs w:val="20"/>
              </w:rPr>
              <w:t>ig Data,</w:t>
            </w:r>
            <w:r>
              <w:rPr>
                <w:rFonts w:ascii="Times New Roman" w:hAnsi="Times New Roman" w:cs="Times New Roman"/>
                <w:sz w:val="20"/>
                <w:szCs w:val="20"/>
              </w:rPr>
              <w:t xml:space="preserve"> AI</w:t>
            </w:r>
          </w:p>
        </w:tc>
        <w:tc>
          <w:tcPr>
            <w:tcW w:w="3969" w:type="dxa"/>
          </w:tcPr>
          <w:p w14:paraId="52AB0994" w14:textId="6F1FAD8A" w:rsidR="00EE17BF" w:rsidRPr="004C2087" w:rsidRDefault="004C2087" w:rsidP="001D15D4">
            <w:pPr>
              <w:pStyle w:val="s0"/>
              <w:spacing w:line="276" w:lineRule="auto"/>
              <w:jc w:val="both"/>
              <w:rPr>
                <w:rFonts w:ascii="Times New Roman" w:hAnsi="Times New Roman" w:cs="Times New Roman"/>
                <w:sz w:val="20"/>
                <w:szCs w:val="20"/>
              </w:rPr>
            </w:pPr>
            <w:r w:rsidRPr="004C2087">
              <w:rPr>
                <w:rFonts w:ascii="Times New Roman" w:hAnsi="Times New Roman" w:cs="Times New Roman"/>
                <w:sz w:val="20"/>
                <w:szCs w:val="20"/>
              </w:rPr>
              <w:t>Modernize road pavement management by implementing an AI-based system that uses IoT to collect and analyze road condition data, predict pavement deterioration, and provide automated maintenance recommendations, thereby reducing costs, enhancing public safety, and improving the efficiency of road maintenance</w:t>
            </w:r>
          </w:p>
        </w:tc>
      </w:tr>
    </w:tbl>
    <w:p w14:paraId="136F7564" w14:textId="784F4703" w:rsidR="00770EBE" w:rsidRDefault="00770EBE">
      <w:pPr>
        <w:rPr>
          <w:rFonts w:ascii="Times New Roman" w:hAnsi="Times New Roman" w:cs="Times New Roman"/>
          <w:b/>
          <w:bCs/>
          <w:iCs/>
          <w:sz w:val="28"/>
          <w:szCs w:val="26"/>
        </w:rPr>
      </w:pPr>
    </w:p>
    <w:p w14:paraId="0097B900" w14:textId="77777777" w:rsidR="004C2087" w:rsidRDefault="004C2087">
      <w:pPr>
        <w:rPr>
          <w:rFonts w:ascii="Times New Roman" w:hAnsi="Times New Roman" w:cs="Times New Roman"/>
          <w:b/>
          <w:bCs/>
          <w:iCs/>
          <w:sz w:val="28"/>
          <w:szCs w:val="26"/>
        </w:rPr>
      </w:pPr>
    </w:p>
    <w:p w14:paraId="492ECE78" w14:textId="68334F20" w:rsidR="00862722" w:rsidRPr="00E12230" w:rsidRDefault="00862722">
      <w:pPr>
        <w:rPr>
          <w:rFonts w:ascii="Times New Roman" w:hAnsi="Times New Roman" w:cs="Times New Roman"/>
          <w:b/>
          <w:bCs/>
          <w:iCs/>
          <w:sz w:val="28"/>
        </w:rPr>
      </w:pPr>
      <w:r w:rsidRPr="00E12230">
        <w:rPr>
          <w:rFonts w:ascii="Times New Roman" w:hAnsi="Times New Roman" w:cs="Times New Roman"/>
          <w:b/>
          <w:bCs/>
          <w:iCs/>
          <w:sz w:val="28"/>
          <w:szCs w:val="26"/>
        </w:rPr>
        <w:lastRenderedPageBreak/>
        <w:t xml:space="preserve">Section </w:t>
      </w:r>
      <w:r w:rsidR="00CD668C" w:rsidRPr="00E12230">
        <w:rPr>
          <w:rFonts w:ascii="Times New Roman" w:hAnsi="Times New Roman" w:cs="Times New Roman"/>
          <w:b/>
          <w:bCs/>
          <w:iCs/>
          <w:sz w:val="28"/>
        </w:rPr>
        <w:t>I</w:t>
      </w:r>
      <w:r w:rsidR="00D23FCB" w:rsidRPr="00E12230">
        <w:rPr>
          <w:rFonts w:ascii="Times New Roman" w:hAnsi="Times New Roman" w:cs="Times New Roman"/>
          <w:b/>
          <w:bCs/>
          <w:iCs/>
          <w:sz w:val="28"/>
        </w:rPr>
        <w:t>I</w:t>
      </w:r>
      <w:r w:rsidR="00543D34" w:rsidRPr="00E12230">
        <w:rPr>
          <w:rFonts w:ascii="Times New Roman" w:hAnsi="Times New Roman" w:cs="Times New Roman"/>
          <w:b/>
          <w:bCs/>
          <w:iCs/>
          <w:sz w:val="28"/>
        </w:rPr>
        <w:t>I</w:t>
      </w:r>
      <w:r w:rsidRPr="00E12230">
        <w:rPr>
          <w:rFonts w:ascii="Times New Roman" w:hAnsi="Times New Roman" w:cs="Times New Roman"/>
          <w:b/>
          <w:bCs/>
          <w:iCs/>
          <w:sz w:val="28"/>
        </w:rPr>
        <w:t xml:space="preserve">. </w:t>
      </w:r>
      <w:r w:rsidR="0073627D">
        <w:rPr>
          <w:rFonts w:ascii="Times New Roman" w:hAnsi="Times New Roman" w:cs="Times New Roman" w:hint="eastAsia"/>
          <w:b/>
          <w:bCs/>
          <w:iCs/>
          <w:sz w:val="28"/>
        </w:rPr>
        <w:t>B</w:t>
      </w:r>
      <w:r w:rsidR="0073627D">
        <w:rPr>
          <w:rFonts w:ascii="Times New Roman" w:hAnsi="Times New Roman" w:cs="Times New Roman"/>
          <w:b/>
          <w:bCs/>
          <w:iCs/>
          <w:sz w:val="28"/>
        </w:rPr>
        <w:t>ackground</w:t>
      </w:r>
      <w:r w:rsidR="00543D34">
        <w:rPr>
          <w:rFonts w:ascii="Times New Roman" w:hAnsi="Times New Roman" w:cs="Times New Roman"/>
          <w:b/>
          <w:bCs/>
          <w:iCs/>
          <w:sz w:val="28"/>
        </w:rPr>
        <w:t xml:space="preserve"> &amp; Status</w:t>
      </w:r>
    </w:p>
    <w:p w14:paraId="26006FC8" w14:textId="2DF991D3" w:rsidR="005C2D06" w:rsidRPr="00E12230" w:rsidRDefault="005C2D06" w:rsidP="005C2D06">
      <w:pPr>
        <w:jc w:val="left"/>
        <w:rPr>
          <w:rFonts w:ascii="Times New Roman" w:hAnsi="Times New Roman" w:cs="Times New Roman"/>
          <w:b/>
          <w:sz w:val="24"/>
          <w:szCs w:val="24"/>
        </w:rPr>
      </w:pPr>
      <w:r w:rsidRPr="00E12230">
        <w:rPr>
          <w:rFonts w:ascii="Times New Roman" w:hAnsi="Times New Roman" w:cs="Times New Roman"/>
          <w:b/>
          <w:sz w:val="24"/>
          <w:szCs w:val="24"/>
        </w:rPr>
        <w:t xml:space="preserve">1. Describe </w:t>
      </w:r>
      <w:r w:rsidR="0073627D">
        <w:rPr>
          <w:rFonts w:ascii="Times New Roman" w:hAnsi="Times New Roman" w:cs="Times New Roman"/>
          <w:b/>
          <w:sz w:val="24"/>
          <w:szCs w:val="24"/>
        </w:rPr>
        <w:t xml:space="preserve">the background and need for </w:t>
      </w:r>
      <w:r w:rsidR="00543D34">
        <w:rPr>
          <w:rFonts w:ascii="Times New Roman" w:hAnsi="Times New Roman" w:cs="Times New Roman"/>
          <w:b/>
          <w:sz w:val="24"/>
          <w:szCs w:val="24"/>
        </w:rPr>
        <w:t>the service in your country</w:t>
      </w:r>
    </w:p>
    <w:tbl>
      <w:tblPr>
        <w:tblOverlap w:val="never"/>
        <w:tblW w:w="0" w:type="auto"/>
        <w:tblInd w:w="130" w:type="dxa"/>
        <w:tblBorders>
          <w:top w:val="single" w:sz="12" w:space="0" w:color="auto"/>
          <w:left w:val="single" w:sz="12" w:space="0" w:color="auto"/>
          <w:bottom w:val="single" w:sz="12" w:space="0" w:color="auto"/>
          <w:right w:val="single" w:sz="12" w:space="0" w:color="auto"/>
        </w:tblBorders>
        <w:tblCellMar>
          <w:top w:w="28" w:type="dxa"/>
          <w:left w:w="102" w:type="dxa"/>
          <w:bottom w:w="28" w:type="dxa"/>
          <w:right w:w="102" w:type="dxa"/>
        </w:tblCellMar>
        <w:tblLook w:val="0000" w:firstRow="0" w:lastRow="0" w:firstColumn="0" w:lastColumn="0" w:noHBand="0" w:noVBand="0"/>
      </w:tblPr>
      <w:tblGrid>
        <w:gridCol w:w="8866"/>
      </w:tblGrid>
      <w:tr w:rsidR="005C2D06" w:rsidRPr="00E12230" w14:paraId="684A77BD" w14:textId="77777777" w:rsidTr="005C2D06">
        <w:trPr>
          <w:trHeight w:val="429"/>
        </w:trPr>
        <w:tc>
          <w:tcPr>
            <w:tcW w:w="8866" w:type="dxa"/>
            <w:vAlign w:val="center"/>
          </w:tcPr>
          <w:p w14:paraId="5E7635E7" w14:textId="6764A410" w:rsidR="003C6D5F" w:rsidRPr="00E906E4" w:rsidRDefault="005C2D06" w:rsidP="00543D34">
            <w:pPr>
              <w:pStyle w:val="TableParagraph"/>
              <w:jc w:val="both"/>
              <w:rPr>
                <w:rFonts w:eastAsiaTheme="minorEastAsia"/>
                <w:i/>
                <w:color w:val="0070C0"/>
                <w:sz w:val="20"/>
                <w:szCs w:val="20"/>
                <w:lang w:eastAsia="ko-KR"/>
              </w:rPr>
            </w:pPr>
            <w:r w:rsidRPr="00E906E4">
              <w:rPr>
                <w:rFonts w:eastAsiaTheme="minorEastAsia"/>
                <w:i/>
                <w:color w:val="0070C0"/>
                <w:sz w:val="20"/>
                <w:szCs w:val="20"/>
                <w:lang w:eastAsia="ko-KR"/>
              </w:rPr>
              <w:t>○</w:t>
            </w:r>
            <w:r w:rsidR="00E906E4">
              <w:t xml:space="preserve"> </w:t>
            </w:r>
            <w:r w:rsidR="00E906E4" w:rsidRPr="00E906E4">
              <w:rPr>
                <w:rFonts w:eastAsiaTheme="minorEastAsia"/>
                <w:i/>
                <w:color w:val="0070C0"/>
                <w:sz w:val="20"/>
                <w:szCs w:val="20"/>
                <w:lang w:eastAsia="ko-KR"/>
              </w:rPr>
              <w:t>Describe what led you to choose the service, including need, urgency, etc.</w:t>
            </w:r>
            <w:r w:rsidRPr="00E906E4">
              <w:rPr>
                <w:rFonts w:eastAsiaTheme="minorEastAsia"/>
                <w:i/>
                <w:color w:val="0070C0"/>
                <w:sz w:val="20"/>
                <w:szCs w:val="20"/>
                <w:lang w:eastAsia="ko-KR"/>
              </w:rPr>
              <w:t xml:space="preserve"> </w:t>
            </w:r>
          </w:p>
          <w:p w14:paraId="4D01F7DF" w14:textId="77777777" w:rsidR="005C2D06" w:rsidRPr="00E12230" w:rsidRDefault="005C2D06" w:rsidP="00B9284F">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5F8EF9B4" w14:textId="77777777" w:rsidR="005C2D06" w:rsidRPr="00E12230" w:rsidRDefault="005C2D06" w:rsidP="00B9284F">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0B0E6A7A" w14:textId="77777777" w:rsidR="005C2D06" w:rsidRPr="00E12230" w:rsidRDefault="005C2D06" w:rsidP="00B9284F">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680D7B92" w14:textId="77777777" w:rsidR="005C2D06" w:rsidRPr="00E12230" w:rsidRDefault="005C2D06" w:rsidP="00B66655">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0AE1C42C" w14:textId="105DBE9D" w:rsidR="00FC0D13" w:rsidRPr="00E76870" w:rsidRDefault="002705E0" w:rsidP="00B93F1B">
      <w:pPr>
        <w:spacing w:before="240"/>
        <w:jc w:val="left"/>
        <w:rPr>
          <w:rFonts w:ascii="Times New Roman" w:hAnsi="Times New Roman" w:cs="Times New Roman"/>
          <w:b/>
          <w:sz w:val="28"/>
        </w:rPr>
      </w:pPr>
      <w:r>
        <w:rPr>
          <w:rFonts w:ascii="Times New Roman" w:hAnsi="Times New Roman" w:cs="Times New Roman"/>
          <w:b/>
          <w:sz w:val="24"/>
        </w:rPr>
        <w:t>2</w:t>
      </w:r>
      <w:r w:rsidR="00FC0D13" w:rsidRPr="00E76870">
        <w:rPr>
          <w:rFonts w:ascii="Times New Roman" w:hAnsi="Times New Roman" w:cs="Times New Roman"/>
          <w:b/>
          <w:sz w:val="24"/>
        </w:rPr>
        <w:t xml:space="preserve">. </w:t>
      </w:r>
      <w:r w:rsidRPr="009E38B1">
        <w:rPr>
          <w:rFonts w:ascii="Times New Roman" w:hAnsi="Times New Roman" w:cs="Times New Roman"/>
          <w:b/>
          <w:sz w:val="24"/>
        </w:rPr>
        <w:t xml:space="preserve">Describe </w:t>
      </w:r>
      <w:r>
        <w:rPr>
          <w:rFonts w:ascii="Times New Roman" w:hAnsi="Times New Roman" w:cs="Times New Roman" w:hint="eastAsia"/>
          <w:b/>
          <w:sz w:val="24"/>
        </w:rPr>
        <w:t>c</w:t>
      </w:r>
      <w:r>
        <w:rPr>
          <w:rFonts w:ascii="Times New Roman" w:hAnsi="Times New Roman" w:cs="Times New Roman"/>
          <w:b/>
          <w:sz w:val="24"/>
        </w:rPr>
        <w:t>urrent problem and restrictions related to the service in your country</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FC0D13" w:rsidRPr="00E12230" w14:paraId="113D1622" w14:textId="77777777" w:rsidTr="00B93F1B">
        <w:trPr>
          <w:trHeight w:val="429"/>
        </w:trPr>
        <w:tc>
          <w:tcPr>
            <w:tcW w:w="8866" w:type="dxa"/>
            <w:tcBorders>
              <w:top w:val="single" w:sz="12" w:space="0" w:color="auto"/>
              <w:left w:val="single" w:sz="12" w:space="0" w:color="auto"/>
              <w:bottom w:val="single" w:sz="12" w:space="0" w:color="auto"/>
              <w:right w:val="single" w:sz="12" w:space="0" w:color="auto"/>
            </w:tcBorders>
            <w:vAlign w:val="center"/>
          </w:tcPr>
          <w:p w14:paraId="736477A1" w14:textId="77777777" w:rsidR="002705E0" w:rsidRPr="0014488A" w:rsidRDefault="002705E0" w:rsidP="002705E0">
            <w:pPr>
              <w:pStyle w:val="TableParagraph"/>
              <w:jc w:val="both"/>
              <w:rPr>
                <w:rFonts w:eastAsiaTheme="minorEastAsia"/>
                <w:i/>
                <w:color w:val="548DD4" w:themeColor="text2" w:themeTint="99"/>
                <w:sz w:val="20"/>
                <w:szCs w:val="20"/>
                <w:lang w:eastAsia="ko-KR"/>
              </w:rPr>
            </w:pPr>
            <w:r w:rsidRPr="0014488A">
              <w:rPr>
                <w:rFonts w:eastAsiaTheme="minorEastAsia"/>
                <w:i/>
                <w:color w:val="548DD4" w:themeColor="text2" w:themeTint="99"/>
                <w:sz w:val="20"/>
                <w:szCs w:val="20"/>
                <w:lang w:eastAsia="ko-KR"/>
              </w:rPr>
              <w:t>○ Describe the problems with the current service and how to improve it</w:t>
            </w:r>
          </w:p>
          <w:p w14:paraId="704E5D56" w14:textId="77777777" w:rsidR="002705E0" w:rsidRPr="0014488A" w:rsidRDefault="002705E0" w:rsidP="002705E0">
            <w:pPr>
              <w:pStyle w:val="TableParagraph"/>
              <w:jc w:val="both"/>
              <w:rPr>
                <w:rFonts w:eastAsiaTheme="minorEastAsia"/>
                <w:i/>
                <w:color w:val="548DD4" w:themeColor="text2" w:themeTint="99"/>
                <w:sz w:val="20"/>
                <w:szCs w:val="20"/>
                <w:lang w:eastAsia="ko-KR"/>
              </w:rPr>
            </w:pPr>
            <w:r w:rsidRPr="0014488A">
              <w:rPr>
                <w:rFonts w:eastAsiaTheme="minorEastAsia"/>
                <w:i/>
                <w:color w:val="548DD4" w:themeColor="text2" w:themeTint="99"/>
                <w:sz w:val="20"/>
                <w:szCs w:val="20"/>
                <w:lang w:eastAsia="ko-KR"/>
              </w:rPr>
              <w:t>○ Identify constraints, such as risks that may affect service delivery or require consultation</w:t>
            </w:r>
          </w:p>
          <w:p w14:paraId="60B9CFDA" w14:textId="77777777" w:rsidR="00FC0D13" w:rsidRPr="00E12230"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5367D508" w14:textId="77777777" w:rsidR="00FC0D13" w:rsidRPr="00E12230"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16C31A40" w14:textId="77777777" w:rsidR="00FC0D13" w:rsidRPr="00E12230" w:rsidRDefault="00FC0D13" w:rsidP="00B66655">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p w14:paraId="55D2C0D9" w14:textId="77777777" w:rsidR="00FC0D13" w:rsidRPr="00E12230" w:rsidRDefault="00FC0D13" w:rsidP="00BF226D">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tc>
      </w:tr>
    </w:tbl>
    <w:p w14:paraId="77C33A74" w14:textId="53475C8F" w:rsidR="002705E0" w:rsidRPr="00E76870" w:rsidRDefault="002705E0" w:rsidP="002705E0">
      <w:pPr>
        <w:spacing w:before="240"/>
        <w:jc w:val="left"/>
        <w:rPr>
          <w:rFonts w:ascii="Times New Roman" w:hAnsi="Times New Roman" w:cs="Times New Roman"/>
          <w:b/>
          <w:sz w:val="28"/>
        </w:rPr>
      </w:pPr>
      <w:r>
        <w:rPr>
          <w:rFonts w:ascii="Times New Roman" w:hAnsi="Times New Roman" w:cs="Times New Roman"/>
          <w:b/>
          <w:sz w:val="24"/>
        </w:rPr>
        <w:t>3</w:t>
      </w:r>
      <w:r w:rsidR="00B93F1B" w:rsidRPr="009E38B1">
        <w:rPr>
          <w:rFonts w:ascii="Times New Roman" w:hAnsi="Times New Roman" w:cs="Times New Roman"/>
          <w:b/>
          <w:sz w:val="24"/>
        </w:rPr>
        <w:t>.</w:t>
      </w:r>
      <w:r w:rsidR="00DE41E4">
        <w:rPr>
          <w:rFonts w:ascii="Times New Roman" w:hAnsi="Times New Roman" w:cs="Times New Roman"/>
          <w:b/>
          <w:sz w:val="24"/>
        </w:rPr>
        <w:t xml:space="preserve"> Describe the current</w:t>
      </w:r>
      <w:r w:rsidR="00B93F1B" w:rsidRPr="009E38B1">
        <w:rPr>
          <w:rFonts w:ascii="Times New Roman" w:hAnsi="Times New Roman" w:cs="Times New Roman"/>
          <w:b/>
          <w:sz w:val="24"/>
        </w:rPr>
        <w:t xml:space="preserve"> </w:t>
      </w:r>
      <w:r>
        <w:rPr>
          <w:rFonts w:ascii="Times New Roman" w:hAnsi="Times New Roman" w:cs="Times New Roman" w:hint="eastAsia"/>
          <w:b/>
          <w:sz w:val="24"/>
        </w:rPr>
        <w:t>s</w:t>
      </w:r>
      <w:r>
        <w:rPr>
          <w:rFonts w:ascii="Times New Roman" w:hAnsi="Times New Roman" w:cs="Times New Roman"/>
          <w:b/>
          <w:sz w:val="24"/>
        </w:rPr>
        <w:t>tatus of the target service in your country</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2705E0" w:rsidRPr="00E12230" w14:paraId="3174AEDA" w14:textId="77777777" w:rsidTr="002C0F60">
        <w:trPr>
          <w:trHeight w:val="429"/>
        </w:trPr>
        <w:tc>
          <w:tcPr>
            <w:tcW w:w="8866" w:type="dxa"/>
            <w:tcBorders>
              <w:top w:val="single" w:sz="12" w:space="0" w:color="auto"/>
              <w:left w:val="single" w:sz="12" w:space="0" w:color="auto"/>
              <w:bottom w:val="single" w:sz="12" w:space="0" w:color="auto"/>
              <w:right w:val="single" w:sz="12" w:space="0" w:color="auto"/>
            </w:tcBorders>
            <w:vAlign w:val="center"/>
          </w:tcPr>
          <w:p w14:paraId="684E5FC4" w14:textId="25F8C26B" w:rsidR="002705E0" w:rsidRPr="0014488A" w:rsidRDefault="002705E0" w:rsidP="002705E0">
            <w:pPr>
              <w:pStyle w:val="TableParagraph"/>
              <w:jc w:val="both"/>
              <w:rPr>
                <w:rFonts w:eastAsiaTheme="minorEastAsia"/>
                <w:i/>
                <w:color w:val="548DD4" w:themeColor="text2" w:themeTint="99"/>
                <w:sz w:val="20"/>
                <w:szCs w:val="20"/>
                <w:lang w:eastAsia="ko-KR"/>
              </w:rPr>
            </w:pPr>
            <w:r w:rsidRPr="0014488A">
              <w:rPr>
                <w:rFonts w:eastAsiaTheme="minorEastAsia"/>
                <w:i/>
                <w:color w:val="548DD4" w:themeColor="text2" w:themeTint="99"/>
                <w:sz w:val="20"/>
                <w:szCs w:val="20"/>
                <w:lang w:eastAsia="ko-KR"/>
              </w:rPr>
              <w:t xml:space="preserve">○ </w:t>
            </w:r>
            <w:r w:rsidRPr="002705E0">
              <w:rPr>
                <w:rFonts w:eastAsiaTheme="minorEastAsia"/>
                <w:i/>
                <w:color w:val="548DD4" w:themeColor="text2" w:themeTint="99"/>
                <w:sz w:val="20"/>
                <w:szCs w:val="20"/>
                <w:lang w:eastAsia="ko-KR"/>
              </w:rPr>
              <w:t>Describe service-related tasks (business name, performance entity, main content) and processing procedures (processes)</w:t>
            </w:r>
          </w:p>
          <w:p w14:paraId="21BCC4D0" w14:textId="77777777" w:rsidR="002705E0" w:rsidRPr="00E12230" w:rsidRDefault="002705E0" w:rsidP="002C0F60">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61D71489" w14:textId="77777777" w:rsidR="002705E0" w:rsidRPr="00E12230" w:rsidRDefault="002705E0" w:rsidP="002C0F60">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133BB5B9" w14:textId="77777777" w:rsidR="002705E0" w:rsidRPr="00E12230" w:rsidRDefault="002705E0" w:rsidP="002C0F60">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p w14:paraId="74B72789" w14:textId="77777777" w:rsidR="002705E0" w:rsidRPr="00E12230" w:rsidRDefault="002705E0" w:rsidP="002C0F60">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tc>
      </w:tr>
    </w:tbl>
    <w:p w14:paraId="47C2AAF1" w14:textId="77777777" w:rsidR="002705E0" w:rsidRPr="00E76870" w:rsidRDefault="002705E0" w:rsidP="002705E0">
      <w:pPr>
        <w:spacing w:before="240"/>
        <w:jc w:val="left"/>
        <w:rPr>
          <w:rFonts w:ascii="Times New Roman" w:hAnsi="Times New Roman" w:cs="Times New Roman"/>
          <w:b/>
          <w:sz w:val="28"/>
        </w:rPr>
      </w:pPr>
      <w:r>
        <w:rPr>
          <w:rFonts w:ascii="Times New Roman" w:hAnsi="Times New Roman" w:cs="Times New Roman"/>
          <w:b/>
          <w:sz w:val="24"/>
        </w:rPr>
        <w:t>4</w:t>
      </w:r>
      <w:r w:rsidR="00B93F1B" w:rsidRPr="009E38B1">
        <w:rPr>
          <w:rFonts w:ascii="Times New Roman" w:hAnsi="Times New Roman" w:cs="Times New Roman"/>
          <w:b/>
          <w:sz w:val="24"/>
        </w:rPr>
        <w:t xml:space="preserve">. Describe </w:t>
      </w:r>
      <w:r>
        <w:rPr>
          <w:rFonts w:ascii="Times New Roman" w:hAnsi="Times New Roman" w:cs="Times New Roman"/>
          <w:b/>
          <w:sz w:val="24"/>
        </w:rPr>
        <w:t>the system related to the target service in your country.</w:t>
      </w:r>
      <w:r>
        <w:rPr>
          <w:rFonts w:ascii="Times New Roman" w:hAnsi="Times New Roman" w:cs="Times New Roman"/>
          <w:b/>
          <w:bCs/>
          <w:iCs/>
          <w:sz w:val="28"/>
          <w:szCs w:val="26"/>
        </w:rPr>
        <w:t xml:space="preserve"> </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2705E0" w:rsidRPr="00E12230" w14:paraId="16A1694A" w14:textId="77777777" w:rsidTr="002C0F60">
        <w:trPr>
          <w:trHeight w:val="429"/>
        </w:trPr>
        <w:tc>
          <w:tcPr>
            <w:tcW w:w="8866" w:type="dxa"/>
            <w:tcBorders>
              <w:top w:val="single" w:sz="12" w:space="0" w:color="auto"/>
              <w:left w:val="single" w:sz="12" w:space="0" w:color="auto"/>
              <w:bottom w:val="single" w:sz="12" w:space="0" w:color="auto"/>
              <w:right w:val="single" w:sz="12" w:space="0" w:color="auto"/>
            </w:tcBorders>
            <w:vAlign w:val="center"/>
          </w:tcPr>
          <w:p w14:paraId="26C938EA" w14:textId="6AAD6779" w:rsidR="002705E0" w:rsidRPr="002705E0" w:rsidRDefault="002705E0" w:rsidP="002705E0">
            <w:pPr>
              <w:pStyle w:val="MS"/>
              <w:shd w:val="clear" w:color="auto" w:fill="FFFFFF"/>
              <w:wordWrap/>
              <w:spacing w:after="0" w:line="276" w:lineRule="auto"/>
              <w:jc w:val="left"/>
              <w:rPr>
                <w:rFonts w:ascii="Times New Roman" w:eastAsia="휴먼고딕" w:hAnsi="Times New Roman" w:cs="Times New Roman"/>
                <w:b/>
                <w:bCs/>
                <w:szCs w:val="22"/>
                <w:shd w:val="clear" w:color="auto" w:fill="FFFFFF"/>
              </w:rPr>
            </w:pPr>
            <w:r w:rsidRPr="002705E0">
              <w:rPr>
                <w:rFonts w:ascii="Times New Roman" w:eastAsiaTheme="minorEastAsia" w:hAnsi="Times New Roman" w:cs="Times New Roman"/>
                <w:i/>
                <w:color w:val="548DD4" w:themeColor="text2" w:themeTint="99"/>
              </w:rPr>
              <w:t>○ Describe the system development and operational status related to the service in detail</w:t>
            </w:r>
          </w:p>
          <w:p w14:paraId="109933DD" w14:textId="77777777" w:rsidR="002705E0" w:rsidRPr="00E12230" w:rsidRDefault="002705E0" w:rsidP="002C0F60">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60676A5E" w14:textId="77777777" w:rsidR="002705E0" w:rsidRPr="00E12230" w:rsidRDefault="002705E0" w:rsidP="002C0F60">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p w14:paraId="7536D41D" w14:textId="77777777" w:rsidR="002705E0" w:rsidRDefault="002705E0" w:rsidP="002C0F60">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7A68841E" w14:textId="59282C42" w:rsidR="002705E0" w:rsidRPr="00E12230" w:rsidRDefault="002705E0" w:rsidP="002C0F60">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tc>
      </w:tr>
    </w:tbl>
    <w:p w14:paraId="352B3163" w14:textId="6186BFF1" w:rsidR="002705E0" w:rsidRDefault="002705E0" w:rsidP="002705E0">
      <w:pPr>
        <w:spacing w:before="240"/>
        <w:jc w:val="left"/>
        <w:rPr>
          <w:rFonts w:ascii="Times New Roman" w:hAnsi="Times New Roman" w:cs="Times New Roman"/>
          <w:b/>
          <w:bCs/>
          <w:iCs/>
          <w:sz w:val="28"/>
          <w:szCs w:val="26"/>
        </w:rPr>
      </w:pPr>
    </w:p>
    <w:p w14:paraId="097E6F26" w14:textId="527ABC2D" w:rsidR="004C2087" w:rsidRDefault="004C2087" w:rsidP="002705E0">
      <w:pPr>
        <w:spacing w:before="240"/>
        <w:jc w:val="left"/>
        <w:rPr>
          <w:rFonts w:ascii="Times New Roman" w:hAnsi="Times New Roman" w:cs="Times New Roman"/>
          <w:b/>
          <w:bCs/>
          <w:iCs/>
          <w:sz w:val="28"/>
          <w:szCs w:val="26"/>
        </w:rPr>
      </w:pPr>
    </w:p>
    <w:p w14:paraId="4991ED1A" w14:textId="7E41E7B7" w:rsidR="004C2087" w:rsidRDefault="004C2087" w:rsidP="002705E0">
      <w:pPr>
        <w:spacing w:before="240"/>
        <w:jc w:val="left"/>
        <w:rPr>
          <w:rFonts w:ascii="Times New Roman" w:hAnsi="Times New Roman" w:cs="Times New Roman"/>
          <w:b/>
          <w:bCs/>
          <w:iCs/>
          <w:sz w:val="28"/>
          <w:szCs w:val="26"/>
        </w:rPr>
      </w:pPr>
    </w:p>
    <w:p w14:paraId="41635F8D" w14:textId="77777777" w:rsidR="004C2087" w:rsidRPr="002705E0" w:rsidRDefault="004C2087" w:rsidP="002705E0">
      <w:pPr>
        <w:spacing w:before="240"/>
        <w:jc w:val="left"/>
        <w:rPr>
          <w:rFonts w:ascii="Times New Roman" w:hAnsi="Times New Roman" w:cs="Times New Roman"/>
          <w:b/>
          <w:bCs/>
          <w:iCs/>
          <w:sz w:val="28"/>
          <w:szCs w:val="26"/>
        </w:rPr>
      </w:pPr>
    </w:p>
    <w:p w14:paraId="608A41D7" w14:textId="77777777" w:rsidR="002705E0" w:rsidRDefault="002705E0" w:rsidP="00B66655">
      <w:pPr>
        <w:rPr>
          <w:rFonts w:ascii="Times New Roman" w:hAnsi="Times New Roman" w:cs="Times New Roman"/>
          <w:b/>
          <w:bCs/>
          <w:iCs/>
          <w:sz w:val="28"/>
          <w:szCs w:val="26"/>
        </w:rPr>
      </w:pPr>
    </w:p>
    <w:p w14:paraId="24F5B349" w14:textId="217D5749" w:rsidR="00B66655" w:rsidRDefault="00B66655" w:rsidP="00B66655">
      <w:pPr>
        <w:rPr>
          <w:rFonts w:ascii="Times New Roman" w:hAnsi="Times New Roman" w:cs="Times New Roman"/>
          <w:b/>
          <w:bCs/>
          <w:iCs/>
          <w:sz w:val="28"/>
        </w:rPr>
      </w:pPr>
      <w:r w:rsidRPr="00E12230">
        <w:rPr>
          <w:rFonts w:ascii="Times New Roman" w:hAnsi="Times New Roman" w:cs="Times New Roman"/>
          <w:b/>
          <w:bCs/>
          <w:iCs/>
          <w:sz w:val="28"/>
          <w:szCs w:val="26"/>
        </w:rPr>
        <w:lastRenderedPageBreak/>
        <w:t xml:space="preserve">Section </w:t>
      </w:r>
      <w:r w:rsidRPr="00B66655">
        <w:rPr>
          <w:rFonts w:ascii="Times New Roman" w:eastAsiaTheme="minorHAnsi" w:hAnsi="Times New Roman" w:cs="Times New Roman"/>
          <w:b/>
          <w:sz w:val="28"/>
          <w:szCs w:val="28"/>
        </w:rPr>
        <w:t>Ⅳ</w:t>
      </w:r>
      <w:r w:rsidRPr="00E12230">
        <w:rPr>
          <w:rFonts w:ascii="Times New Roman" w:hAnsi="Times New Roman" w:cs="Times New Roman"/>
          <w:b/>
          <w:bCs/>
          <w:iCs/>
          <w:sz w:val="28"/>
        </w:rPr>
        <w:t xml:space="preserve">. </w:t>
      </w:r>
      <w:r>
        <w:rPr>
          <w:rFonts w:ascii="Times New Roman" w:hAnsi="Times New Roman" w:cs="Times New Roman"/>
          <w:b/>
          <w:bCs/>
          <w:iCs/>
          <w:sz w:val="28"/>
        </w:rPr>
        <w:t>Implementation Plan</w:t>
      </w:r>
    </w:p>
    <w:p w14:paraId="099F33E3" w14:textId="30F6E9C0" w:rsidR="00B93F1B" w:rsidRPr="009E38B1" w:rsidRDefault="00B66655" w:rsidP="00B93F1B">
      <w:pPr>
        <w:spacing w:before="240"/>
        <w:jc w:val="left"/>
        <w:rPr>
          <w:rFonts w:ascii="Times New Roman" w:hAnsi="Times New Roman" w:cs="Times New Roman"/>
          <w:b/>
          <w:sz w:val="28"/>
        </w:rPr>
      </w:pPr>
      <w:r>
        <w:rPr>
          <w:rFonts w:ascii="Times New Roman" w:hAnsi="Times New Roman" w:cs="Times New Roman"/>
          <w:b/>
          <w:sz w:val="24"/>
        </w:rPr>
        <w:t>1</w:t>
      </w:r>
      <w:r w:rsidR="00B93F1B" w:rsidRPr="009E38B1">
        <w:rPr>
          <w:rFonts w:ascii="Times New Roman" w:hAnsi="Times New Roman" w:cs="Times New Roman"/>
          <w:b/>
          <w:sz w:val="24"/>
        </w:rPr>
        <w:t xml:space="preserve">. Describe </w:t>
      </w:r>
      <w:r>
        <w:rPr>
          <w:rFonts w:ascii="Times New Roman" w:hAnsi="Times New Roman" w:cs="Times New Roman"/>
          <w:b/>
          <w:sz w:val="24"/>
        </w:rPr>
        <w:t>the purpose of implementing the public service</w:t>
      </w:r>
      <w:r w:rsidR="00DE41E4">
        <w:rPr>
          <w:rFonts w:ascii="Times New Roman" w:hAnsi="Times New Roman" w:cs="Times New Roman"/>
          <w:b/>
          <w:sz w:val="24"/>
        </w:rPr>
        <w:t xml:space="preserve"> </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B93F1B" w:rsidRPr="00881DF9" w14:paraId="50C31BE0" w14:textId="77777777" w:rsidTr="00B93F1B">
        <w:trPr>
          <w:trHeight w:val="1812"/>
        </w:trPr>
        <w:tc>
          <w:tcPr>
            <w:tcW w:w="8866" w:type="dxa"/>
            <w:tcBorders>
              <w:top w:val="single" w:sz="12" w:space="0" w:color="auto"/>
              <w:left w:val="single" w:sz="12" w:space="0" w:color="auto"/>
              <w:bottom w:val="single" w:sz="12" w:space="0" w:color="auto"/>
              <w:right w:val="single" w:sz="12" w:space="0" w:color="auto"/>
            </w:tcBorders>
            <w:vAlign w:val="center"/>
          </w:tcPr>
          <w:p w14:paraId="10667049" w14:textId="1DB1FD94" w:rsidR="00B93F1B" w:rsidRPr="0014488A" w:rsidRDefault="00B93F1B" w:rsidP="0014488A">
            <w:pPr>
              <w:pStyle w:val="TableParagraph"/>
              <w:rPr>
                <w:rFonts w:eastAsia="휴먼고딕"/>
                <w:bCs/>
                <w:i/>
                <w:color w:val="548DD4" w:themeColor="text2" w:themeTint="99"/>
                <w:sz w:val="20"/>
                <w:szCs w:val="20"/>
                <w:shd w:val="clear" w:color="auto" w:fill="FFFFFF"/>
              </w:rPr>
            </w:pPr>
            <w:r w:rsidRPr="0014488A">
              <w:rPr>
                <w:rFonts w:eastAsiaTheme="minorEastAsia"/>
                <w:i/>
                <w:color w:val="548DD4" w:themeColor="text2" w:themeTint="99"/>
                <w:sz w:val="18"/>
                <w:lang w:eastAsia="ko-KR"/>
              </w:rPr>
              <w:t xml:space="preserve">○ </w:t>
            </w:r>
            <w:r w:rsidR="0014488A" w:rsidRPr="0014488A">
              <w:rPr>
                <w:rFonts w:eastAsia="휴먼고딕"/>
                <w:bCs/>
                <w:i/>
                <w:color w:val="548DD4" w:themeColor="text2" w:themeTint="99"/>
                <w:sz w:val="20"/>
                <w:szCs w:val="20"/>
                <w:shd w:val="clear" w:color="auto" w:fill="FFFFFF"/>
              </w:rPr>
              <w:t>State what you want to accomplish with the public service and what you hope to achieve with it</w:t>
            </w:r>
          </w:p>
          <w:p w14:paraId="44EE59C4"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06F6855B"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3A669CAC"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0D953732"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3073424C"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tc>
      </w:tr>
    </w:tbl>
    <w:p w14:paraId="6811380A" w14:textId="055C4AFD" w:rsidR="00B93F1B" w:rsidRPr="009E38B1" w:rsidRDefault="00B66655" w:rsidP="00B93F1B">
      <w:pPr>
        <w:spacing w:before="240"/>
        <w:jc w:val="left"/>
        <w:rPr>
          <w:rFonts w:ascii="Times New Roman" w:hAnsi="Times New Roman" w:cs="Times New Roman"/>
          <w:b/>
          <w:sz w:val="28"/>
        </w:rPr>
      </w:pPr>
      <w:r>
        <w:rPr>
          <w:rFonts w:ascii="Times New Roman" w:hAnsi="Times New Roman" w:cs="Times New Roman"/>
          <w:b/>
          <w:sz w:val="24"/>
        </w:rPr>
        <w:t>2</w:t>
      </w:r>
      <w:r w:rsidR="00B93F1B" w:rsidRPr="009E38B1">
        <w:rPr>
          <w:rFonts w:ascii="Times New Roman" w:hAnsi="Times New Roman" w:cs="Times New Roman"/>
          <w:b/>
          <w:sz w:val="24"/>
        </w:rPr>
        <w:t xml:space="preserve">. </w:t>
      </w:r>
      <w:r>
        <w:rPr>
          <w:rFonts w:ascii="Times New Roman" w:hAnsi="Times New Roman" w:cs="Times New Roman" w:hint="eastAsia"/>
          <w:b/>
          <w:sz w:val="24"/>
        </w:rPr>
        <w:t>D</w:t>
      </w:r>
      <w:r>
        <w:rPr>
          <w:rFonts w:ascii="Times New Roman" w:hAnsi="Times New Roman" w:cs="Times New Roman"/>
          <w:b/>
          <w:sz w:val="24"/>
        </w:rPr>
        <w:t>escribe the conceptual diagram of the target service</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B93F1B" w:rsidRPr="00881DF9" w14:paraId="0D97C0F5" w14:textId="77777777" w:rsidTr="00B93F1B">
        <w:trPr>
          <w:trHeight w:val="1812"/>
        </w:trPr>
        <w:tc>
          <w:tcPr>
            <w:tcW w:w="8866" w:type="dxa"/>
            <w:tcBorders>
              <w:top w:val="single" w:sz="12" w:space="0" w:color="auto"/>
              <w:left w:val="single" w:sz="12" w:space="0" w:color="auto"/>
              <w:bottom w:val="single" w:sz="12" w:space="0" w:color="auto"/>
              <w:right w:val="single" w:sz="12" w:space="0" w:color="auto"/>
            </w:tcBorders>
            <w:vAlign w:val="center"/>
          </w:tcPr>
          <w:p w14:paraId="206D9655" w14:textId="268EFF1F" w:rsidR="00B66655" w:rsidRPr="002705E0" w:rsidRDefault="0014488A" w:rsidP="00B66655">
            <w:pPr>
              <w:pStyle w:val="MS"/>
              <w:ind w:left="376" w:hanging="376"/>
              <w:rPr>
                <w:rFonts w:ascii="Times New Roman" w:eastAsia="굴림" w:hAnsi="Times New Roman" w:cs="Times New Roman"/>
                <w:color w:val="548DD4" w:themeColor="text2" w:themeTint="99"/>
              </w:rPr>
            </w:pPr>
            <w:r w:rsidRPr="002705E0">
              <w:rPr>
                <w:rFonts w:ascii="Times New Roman" w:eastAsiaTheme="minorEastAsia" w:hAnsi="Times New Roman" w:cs="Times New Roman"/>
                <w:i/>
                <w:color w:val="548DD4" w:themeColor="text2" w:themeTint="99"/>
              </w:rPr>
              <w:t>○</w:t>
            </w:r>
            <w:r w:rsidR="00B93F1B" w:rsidRPr="002705E0">
              <w:rPr>
                <w:rFonts w:ascii="Times New Roman" w:eastAsiaTheme="minorEastAsia" w:hAnsi="Times New Roman" w:cs="Times New Roman"/>
                <w:i/>
                <w:color w:val="548DD4" w:themeColor="text2" w:themeTint="99"/>
              </w:rPr>
              <w:t xml:space="preserve"> </w:t>
            </w:r>
            <w:r w:rsidR="002705E0" w:rsidRPr="002705E0">
              <w:rPr>
                <w:rFonts w:ascii="Times New Roman" w:eastAsiaTheme="minorEastAsia" w:hAnsi="Times New Roman" w:cs="Times New Roman"/>
                <w:i/>
                <w:color w:val="548DD4" w:themeColor="text2" w:themeTint="99"/>
              </w:rPr>
              <w:t>Describe the target system identifying the service users, target, etc.</w:t>
            </w:r>
          </w:p>
          <w:p w14:paraId="779FC566" w14:textId="5E954B10" w:rsidR="00B93F1B" w:rsidRPr="00DE65EA" w:rsidRDefault="00B93F1B" w:rsidP="00B9284F">
            <w:pPr>
              <w:pStyle w:val="TableParagraph"/>
              <w:rPr>
                <w:rFonts w:eastAsiaTheme="minorEastAsia"/>
                <w:i/>
                <w:color w:val="548DD4" w:themeColor="text2" w:themeTint="99"/>
                <w:sz w:val="18"/>
                <w:lang w:eastAsia="ko-KR"/>
              </w:rPr>
            </w:pPr>
          </w:p>
          <w:p w14:paraId="4764DE3A"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03AE40CC"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4EF890E6"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30DBA9A3"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7607A322"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1E0A5626"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tc>
      </w:tr>
    </w:tbl>
    <w:p w14:paraId="42290C63" w14:textId="195CAF28" w:rsidR="00DE65EA" w:rsidRPr="009E38B1" w:rsidRDefault="00DE65EA" w:rsidP="00DE65EA">
      <w:pPr>
        <w:spacing w:before="240"/>
        <w:jc w:val="left"/>
        <w:rPr>
          <w:rFonts w:ascii="Times New Roman" w:hAnsi="Times New Roman" w:cs="Times New Roman"/>
          <w:b/>
          <w:sz w:val="28"/>
        </w:rPr>
      </w:pPr>
      <w:r>
        <w:rPr>
          <w:rFonts w:ascii="Times New Roman" w:hAnsi="Times New Roman" w:cs="Times New Roman"/>
          <w:b/>
          <w:sz w:val="24"/>
        </w:rPr>
        <w:t>3</w:t>
      </w:r>
      <w:r w:rsidRPr="009E38B1">
        <w:rPr>
          <w:rFonts w:ascii="Times New Roman" w:hAnsi="Times New Roman" w:cs="Times New Roman"/>
          <w:b/>
          <w:sz w:val="24"/>
        </w:rPr>
        <w:t xml:space="preserve">. </w:t>
      </w:r>
      <w:r>
        <w:rPr>
          <w:rFonts w:ascii="Times New Roman" w:hAnsi="Times New Roman" w:cs="Times New Roman" w:hint="eastAsia"/>
          <w:b/>
          <w:sz w:val="24"/>
        </w:rPr>
        <w:t>D</w:t>
      </w:r>
      <w:r>
        <w:rPr>
          <w:rFonts w:ascii="Times New Roman" w:hAnsi="Times New Roman" w:cs="Times New Roman"/>
          <w:b/>
          <w:sz w:val="24"/>
        </w:rPr>
        <w:t xml:space="preserve">escribe the </w:t>
      </w:r>
      <w:r>
        <w:rPr>
          <w:rFonts w:ascii="Times New Roman" w:hAnsi="Times New Roman" w:cs="Times New Roman" w:hint="eastAsia"/>
          <w:b/>
          <w:sz w:val="24"/>
        </w:rPr>
        <w:t>d</w:t>
      </w:r>
      <w:r>
        <w:rPr>
          <w:rFonts w:ascii="Times New Roman" w:hAnsi="Times New Roman" w:cs="Times New Roman"/>
          <w:b/>
          <w:sz w:val="24"/>
        </w:rPr>
        <w:t xml:space="preserve">etails of the </w:t>
      </w:r>
      <w:r w:rsidR="00DE41E4">
        <w:rPr>
          <w:rFonts w:ascii="Times New Roman" w:hAnsi="Times New Roman" w:cs="Times New Roman"/>
          <w:b/>
          <w:sz w:val="24"/>
        </w:rPr>
        <w:t xml:space="preserve">target </w:t>
      </w:r>
      <w:r>
        <w:rPr>
          <w:rFonts w:ascii="Times New Roman" w:hAnsi="Times New Roman" w:cs="Times New Roman"/>
          <w:b/>
          <w:sz w:val="24"/>
        </w:rPr>
        <w:t xml:space="preserve">service </w:t>
      </w:r>
      <w:r w:rsidR="002705E0">
        <w:rPr>
          <w:rFonts w:ascii="Times New Roman" w:hAnsi="Times New Roman" w:cs="Times New Roman"/>
          <w:b/>
          <w:sz w:val="24"/>
        </w:rPr>
        <w:t>that you want to develop</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B93F1B" w:rsidRPr="00881DF9" w14:paraId="54341B18" w14:textId="77777777" w:rsidTr="00B66655">
        <w:trPr>
          <w:trHeight w:val="1812"/>
        </w:trPr>
        <w:tc>
          <w:tcPr>
            <w:tcW w:w="8866" w:type="dxa"/>
            <w:tcBorders>
              <w:top w:val="single" w:sz="12" w:space="0" w:color="auto"/>
              <w:left w:val="single" w:sz="12" w:space="0" w:color="auto"/>
              <w:bottom w:val="single" w:sz="12" w:space="0" w:color="auto"/>
              <w:right w:val="single" w:sz="12" w:space="0" w:color="auto"/>
            </w:tcBorders>
            <w:vAlign w:val="center"/>
          </w:tcPr>
          <w:p w14:paraId="63A03C18" w14:textId="520CBDCB" w:rsidR="00B66655" w:rsidRPr="0014488A" w:rsidRDefault="00B93F1B" w:rsidP="00B66655">
            <w:pPr>
              <w:pStyle w:val="MS"/>
              <w:ind w:left="514" w:hanging="514"/>
              <w:rPr>
                <w:rFonts w:ascii="Times New Roman" w:eastAsia="굴림" w:hAnsi="Times New Roman" w:cs="Times New Roman"/>
                <w:color w:val="548DD4" w:themeColor="text2" w:themeTint="99"/>
              </w:rPr>
            </w:pPr>
            <w:bookmarkStart w:id="7" w:name="_Hlk170461780"/>
            <w:r w:rsidRPr="0014488A">
              <w:rPr>
                <w:rFonts w:ascii="Times New Roman" w:eastAsiaTheme="minorEastAsia" w:hAnsi="Times New Roman" w:cs="Times New Roman"/>
                <w:i/>
                <w:color w:val="548DD4" w:themeColor="text2" w:themeTint="99"/>
              </w:rPr>
              <w:t xml:space="preserve">○ </w:t>
            </w:r>
            <w:r w:rsidR="002705E0" w:rsidRPr="002705E0">
              <w:rPr>
                <w:rFonts w:ascii="Times New Roman" w:eastAsia="한양중고딕" w:hAnsi="Times New Roman" w:cs="Times New Roman"/>
                <w:i/>
                <w:iCs/>
                <w:color w:val="548DD4" w:themeColor="text2" w:themeTint="99"/>
              </w:rPr>
              <w:t>Write specific details of each component of the system to be developed through the project</w:t>
            </w:r>
          </w:p>
          <w:p w14:paraId="2017BC4E" w14:textId="587D8D3D" w:rsidR="00B93F1B" w:rsidRPr="00B66655"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499FBA9A"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0FC67D9D"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4CCDB771"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0B0347DD"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p w14:paraId="17E8ACA6" w14:textId="77777777" w:rsidR="00B93F1B" w:rsidRPr="00881DF9" w:rsidRDefault="00B93F1B" w:rsidP="00B9284F">
            <w:pPr>
              <w:pStyle w:val="MS"/>
              <w:shd w:val="clear" w:color="auto" w:fill="FFFFFF"/>
              <w:wordWrap/>
              <w:spacing w:after="0" w:line="276" w:lineRule="auto"/>
              <w:jc w:val="center"/>
              <w:rPr>
                <w:rFonts w:ascii="Times New Roman" w:eastAsia="휴먼고딕" w:hAnsi="Times New Roman" w:cs="Times New Roman"/>
                <w:b/>
                <w:bCs/>
                <w:color w:val="FF0000"/>
                <w:szCs w:val="22"/>
                <w:shd w:val="clear" w:color="auto" w:fill="FFFFFF"/>
              </w:rPr>
            </w:pPr>
          </w:p>
        </w:tc>
      </w:tr>
    </w:tbl>
    <w:bookmarkEnd w:id="7"/>
    <w:p w14:paraId="44F447E1" w14:textId="223A9336" w:rsidR="00DE65EA" w:rsidRPr="009E38B1" w:rsidRDefault="00DE65EA" w:rsidP="00DE65EA">
      <w:pPr>
        <w:spacing w:before="240"/>
        <w:jc w:val="left"/>
        <w:rPr>
          <w:rFonts w:ascii="Times New Roman" w:hAnsi="Times New Roman" w:cs="Times New Roman"/>
          <w:b/>
          <w:sz w:val="28"/>
        </w:rPr>
      </w:pPr>
      <w:r>
        <w:rPr>
          <w:rFonts w:ascii="Times New Roman" w:hAnsi="Times New Roman" w:cs="Times New Roman"/>
          <w:b/>
          <w:sz w:val="24"/>
        </w:rPr>
        <w:t>4</w:t>
      </w:r>
      <w:r w:rsidRPr="009E38B1">
        <w:rPr>
          <w:rFonts w:ascii="Times New Roman" w:hAnsi="Times New Roman" w:cs="Times New Roman"/>
          <w:b/>
          <w:sz w:val="24"/>
        </w:rPr>
        <w:t xml:space="preserve">. </w:t>
      </w:r>
      <w:r w:rsidR="0014488A">
        <w:rPr>
          <w:rFonts w:ascii="Times New Roman" w:hAnsi="Times New Roman" w:cs="Times New Roman" w:hint="eastAsia"/>
          <w:b/>
          <w:sz w:val="24"/>
        </w:rPr>
        <w:t>D</w:t>
      </w:r>
      <w:r w:rsidR="0014488A">
        <w:rPr>
          <w:rFonts w:ascii="Times New Roman" w:hAnsi="Times New Roman" w:cs="Times New Roman"/>
          <w:b/>
          <w:sz w:val="24"/>
        </w:rPr>
        <w:t>escribe the legal framework related to the</w:t>
      </w:r>
      <w:r w:rsidR="00DE41E4">
        <w:rPr>
          <w:rFonts w:ascii="Times New Roman" w:hAnsi="Times New Roman" w:cs="Times New Roman"/>
          <w:b/>
          <w:sz w:val="24"/>
        </w:rPr>
        <w:t xml:space="preserve"> target </w:t>
      </w:r>
      <w:r w:rsidR="0014488A">
        <w:rPr>
          <w:rFonts w:ascii="Times New Roman" w:hAnsi="Times New Roman" w:cs="Times New Roman"/>
          <w:b/>
          <w:sz w:val="24"/>
        </w:rPr>
        <w:t>service</w:t>
      </w:r>
      <w:r w:rsidR="002705E0">
        <w:rPr>
          <w:rFonts w:ascii="Times New Roman" w:hAnsi="Times New Roman" w:cs="Times New Roman"/>
          <w:b/>
          <w:sz w:val="24"/>
        </w:rPr>
        <w:t xml:space="preserve"> (If necessary)</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B66655" w:rsidRPr="00881DF9" w14:paraId="3F30A87A" w14:textId="77777777" w:rsidTr="00B66655">
        <w:trPr>
          <w:trHeight w:val="1812"/>
        </w:trPr>
        <w:tc>
          <w:tcPr>
            <w:tcW w:w="8866" w:type="dxa"/>
            <w:tcBorders>
              <w:top w:val="single" w:sz="12" w:space="0" w:color="auto"/>
              <w:left w:val="single" w:sz="12" w:space="0" w:color="auto"/>
              <w:bottom w:val="single" w:sz="12" w:space="0" w:color="auto"/>
              <w:right w:val="single" w:sz="12" w:space="0" w:color="auto"/>
            </w:tcBorders>
            <w:vAlign w:val="center"/>
          </w:tcPr>
          <w:p w14:paraId="6AA72C14" w14:textId="6257384D" w:rsidR="00B66655" w:rsidRPr="002705E0" w:rsidRDefault="00B66655" w:rsidP="0014488A">
            <w:pPr>
              <w:pStyle w:val="MS"/>
              <w:ind w:left="498" w:hanging="498"/>
              <w:rPr>
                <w:rFonts w:ascii="Times New Roman" w:eastAsiaTheme="minorEastAsia" w:hAnsi="Times New Roman" w:cs="Times New Roman"/>
                <w:i/>
                <w:color w:val="548DD4" w:themeColor="text2" w:themeTint="99"/>
              </w:rPr>
            </w:pPr>
            <w:r w:rsidRPr="0014488A">
              <w:rPr>
                <w:rFonts w:ascii="Times New Roman" w:eastAsiaTheme="minorEastAsia" w:hAnsi="Times New Roman" w:cs="Times New Roman"/>
                <w:i/>
                <w:color w:val="548DD4" w:themeColor="text2" w:themeTint="99"/>
                <w:sz w:val="18"/>
              </w:rPr>
              <w:t xml:space="preserve">○ </w:t>
            </w:r>
            <w:r w:rsidR="002705E0" w:rsidRPr="002705E0">
              <w:rPr>
                <w:rFonts w:ascii="Times New Roman" w:eastAsiaTheme="minorEastAsia" w:hAnsi="Times New Roman" w:cs="Times New Roman"/>
                <w:i/>
                <w:color w:val="548DD4" w:themeColor="text2" w:themeTint="99"/>
                <w:sz w:val="18"/>
                <w:szCs w:val="24"/>
              </w:rPr>
              <w:t xml:space="preserve">Describe the specific response plan (implementation content, timing, method, etc.) to improvements, such as laws, systems, and standardization, as suggested in </w:t>
            </w:r>
            <w:r w:rsidR="002705E0" w:rsidRPr="002705E0">
              <w:rPr>
                <w:rFonts w:ascii="Times New Roman" w:eastAsiaTheme="minorEastAsia" w:hAnsi="Times New Roman" w:cs="Times New Roman"/>
                <w:color w:val="548DD4" w:themeColor="text2" w:themeTint="99"/>
                <w:sz w:val="18"/>
                <w:szCs w:val="24"/>
              </w:rPr>
              <w:t xml:space="preserve">"Section </w:t>
            </w:r>
            <w:r w:rsidR="002705E0" w:rsidRPr="002705E0">
              <w:rPr>
                <w:rFonts w:ascii="Times New Roman" w:hAnsi="Times New Roman" w:cs="Times New Roman"/>
                <w:bCs/>
                <w:iCs/>
                <w:color w:val="548DD4" w:themeColor="text2" w:themeTint="99"/>
              </w:rPr>
              <w:t>III</w:t>
            </w:r>
            <w:r w:rsidR="002705E0" w:rsidRPr="002705E0">
              <w:rPr>
                <w:rFonts w:ascii="Times New Roman" w:eastAsiaTheme="minorEastAsia" w:hAnsi="Times New Roman" w:cs="Times New Roman"/>
                <w:color w:val="548DD4" w:themeColor="text2" w:themeTint="99"/>
              </w:rPr>
              <w:t xml:space="preserve"> </w:t>
            </w:r>
            <w:r w:rsidR="002705E0" w:rsidRPr="002705E0">
              <w:rPr>
                <w:rFonts w:ascii="Times New Roman" w:eastAsiaTheme="minorEastAsia" w:hAnsi="Times New Roman" w:cs="Times New Roman"/>
                <w:color w:val="548DD4" w:themeColor="text2" w:themeTint="99"/>
                <w:sz w:val="18"/>
                <w:szCs w:val="24"/>
              </w:rPr>
              <w:t>-2</w:t>
            </w:r>
            <w:r w:rsidR="002705E0" w:rsidRPr="002705E0">
              <w:rPr>
                <w:rFonts w:ascii="Times New Roman" w:eastAsiaTheme="minorEastAsia" w:hAnsi="Times New Roman" w:cs="Times New Roman"/>
                <w:i/>
                <w:color w:val="548DD4" w:themeColor="text2" w:themeTint="99"/>
                <w:sz w:val="18"/>
                <w:szCs w:val="24"/>
              </w:rPr>
              <w:t>"</w:t>
            </w:r>
          </w:p>
          <w:p w14:paraId="2F225FED" w14:textId="63AC78E7" w:rsidR="00B66655" w:rsidRPr="00B66655" w:rsidRDefault="00B66655" w:rsidP="00B66655">
            <w:pPr>
              <w:pStyle w:val="MS"/>
              <w:ind w:left="514" w:hanging="514"/>
              <w:rPr>
                <w:rFonts w:ascii="한컴바탕" w:eastAsia="굴림" w:hAnsi="굴림" w:cs="굴림"/>
              </w:rPr>
            </w:pPr>
          </w:p>
          <w:p w14:paraId="7B56776E" w14:textId="77777777" w:rsidR="00B66655" w:rsidRPr="00881DF9" w:rsidRDefault="00B66655" w:rsidP="00B66655">
            <w:pPr>
              <w:pStyle w:val="MS"/>
              <w:shd w:val="clear" w:color="auto" w:fill="FFFFFF"/>
              <w:wordWrap/>
              <w:spacing w:after="0" w:line="276" w:lineRule="auto"/>
              <w:rPr>
                <w:rFonts w:ascii="Times New Roman" w:eastAsia="휴먼고딕" w:hAnsi="Times New Roman" w:cs="Times New Roman"/>
                <w:b/>
                <w:bCs/>
                <w:color w:val="FF0000"/>
                <w:szCs w:val="22"/>
                <w:shd w:val="clear" w:color="auto" w:fill="FFFFFF"/>
              </w:rPr>
            </w:pPr>
          </w:p>
        </w:tc>
      </w:tr>
    </w:tbl>
    <w:p w14:paraId="4158D871" w14:textId="77777777" w:rsidR="00B66655" w:rsidRDefault="00B66655" w:rsidP="00B66655">
      <w:pPr>
        <w:pStyle w:val="aa"/>
        <w:spacing w:line="312" w:lineRule="auto"/>
        <w:rPr>
          <w:b/>
          <w:sz w:val="24"/>
        </w:rPr>
      </w:pPr>
    </w:p>
    <w:p w14:paraId="6DB98A35" w14:textId="77777777" w:rsidR="00B66655" w:rsidRDefault="00B66655" w:rsidP="00B66655">
      <w:pPr>
        <w:pStyle w:val="aa"/>
        <w:spacing w:line="312" w:lineRule="auto"/>
        <w:rPr>
          <w:b/>
          <w:sz w:val="24"/>
        </w:rPr>
      </w:pPr>
    </w:p>
    <w:p w14:paraId="0A950181" w14:textId="12967F84" w:rsidR="00DE65EA" w:rsidRPr="009E38B1" w:rsidRDefault="00DE65EA" w:rsidP="00DE65EA">
      <w:pPr>
        <w:spacing w:before="240"/>
        <w:jc w:val="left"/>
        <w:rPr>
          <w:rFonts w:ascii="Times New Roman" w:hAnsi="Times New Roman" w:cs="Times New Roman"/>
          <w:b/>
          <w:sz w:val="28"/>
        </w:rPr>
      </w:pPr>
      <w:r>
        <w:rPr>
          <w:rFonts w:ascii="Times New Roman" w:hAnsi="Times New Roman" w:cs="Times New Roman"/>
          <w:b/>
          <w:sz w:val="24"/>
        </w:rPr>
        <w:lastRenderedPageBreak/>
        <w:t>5</w:t>
      </w:r>
      <w:r w:rsidRPr="009E38B1">
        <w:rPr>
          <w:rFonts w:ascii="Times New Roman" w:hAnsi="Times New Roman" w:cs="Times New Roman"/>
          <w:b/>
          <w:sz w:val="24"/>
        </w:rPr>
        <w:t xml:space="preserve">. </w:t>
      </w:r>
      <w:r w:rsidR="0014488A">
        <w:rPr>
          <w:rFonts w:ascii="Times New Roman" w:hAnsi="Times New Roman" w:cs="Times New Roman" w:hint="eastAsia"/>
          <w:b/>
          <w:sz w:val="24"/>
        </w:rPr>
        <w:t>D</w:t>
      </w:r>
      <w:r w:rsidR="0014488A">
        <w:rPr>
          <w:rFonts w:ascii="Times New Roman" w:hAnsi="Times New Roman" w:cs="Times New Roman"/>
          <w:b/>
          <w:sz w:val="24"/>
        </w:rPr>
        <w:t xml:space="preserve">escribe the governance regarding the </w:t>
      </w:r>
      <w:r w:rsidR="002705E0">
        <w:rPr>
          <w:rFonts w:ascii="Times New Roman" w:hAnsi="Times New Roman" w:cs="Times New Roman"/>
          <w:b/>
          <w:sz w:val="24"/>
        </w:rPr>
        <w:t xml:space="preserve">project and </w:t>
      </w:r>
      <w:r w:rsidR="00DE41E4">
        <w:rPr>
          <w:rFonts w:ascii="Times New Roman" w:hAnsi="Times New Roman" w:cs="Times New Roman"/>
          <w:b/>
          <w:sz w:val="24"/>
        </w:rPr>
        <w:t>target</w:t>
      </w:r>
      <w:r w:rsidR="0014488A">
        <w:rPr>
          <w:rFonts w:ascii="Times New Roman" w:hAnsi="Times New Roman" w:cs="Times New Roman"/>
          <w:b/>
          <w:sz w:val="24"/>
        </w:rPr>
        <w:t xml:space="preserve"> service</w:t>
      </w:r>
      <w:r w:rsidR="002705E0">
        <w:rPr>
          <w:rFonts w:ascii="Times New Roman" w:hAnsi="Times New Roman" w:cs="Times New Roman"/>
          <w:b/>
          <w:sz w:val="24"/>
        </w:rPr>
        <w:t xml:space="preserve"> in your country</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B66655" w:rsidRPr="00881DF9" w14:paraId="55F9772A" w14:textId="77777777" w:rsidTr="00B66655">
        <w:trPr>
          <w:trHeight w:val="1812"/>
        </w:trPr>
        <w:tc>
          <w:tcPr>
            <w:tcW w:w="8866" w:type="dxa"/>
            <w:tcBorders>
              <w:top w:val="single" w:sz="12" w:space="0" w:color="auto"/>
              <w:left w:val="single" w:sz="12" w:space="0" w:color="auto"/>
              <w:bottom w:val="single" w:sz="12" w:space="0" w:color="auto"/>
              <w:right w:val="single" w:sz="12" w:space="0" w:color="auto"/>
            </w:tcBorders>
            <w:vAlign w:val="center"/>
          </w:tcPr>
          <w:p w14:paraId="049F167D" w14:textId="155FB879" w:rsidR="00B66655" w:rsidRPr="0014488A" w:rsidRDefault="00B66655" w:rsidP="00B66655">
            <w:pPr>
              <w:pStyle w:val="MS"/>
              <w:ind w:left="474" w:hanging="474"/>
              <w:rPr>
                <w:rFonts w:ascii="Times New Roman" w:eastAsia="굴림" w:hAnsi="Times New Roman" w:cs="Times New Roman"/>
                <w:color w:val="548DD4" w:themeColor="text2" w:themeTint="99"/>
              </w:rPr>
            </w:pPr>
            <w:r w:rsidRPr="0014488A">
              <w:rPr>
                <w:rFonts w:ascii="Times New Roman" w:eastAsiaTheme="minorEastAsia" w:hAnsi="Times New Roman" w:cs="Times New Roman"/>
                <w:i/>
                <w:color w:val="548DD4" w:themeColor="text2" w:themeTint="99"/>
              </w:rPr>
              <w:t xml:space="preserve">○ </w:t>
            </w:r>
            <w:r w:rsidR="002705E0" w:rsidRPr="002705E0">
              <w:rPr>
                <w:rFonts w:ascii="Times New Roman" w:eastAsia="한양중고딕" w:hAnsi="Times New Roman" w:cs="Times New Roman"/>
                <w:i/>
                <w:iCs/>
                <w:color w:val="548DD4" w:themeColor="text2" w:themeTint="99"/>
              </w:rPr>
              <w:t>Write the performance management system and role sharing with the stakeholders involved in the project</w:t>
            </w:r>
          </w:p>
          <w:p w14:paraId="7FF1F0EE" w14:textId="75ACE376" w:rsidR="00B66655" w:rsidRPr="00B66655" w:rsidRDefault="00B66655" w:rsidP="00B66655">
            <w:pPr>
              <w:pStyle w:val="MS"/>
              <w:ind w:left="514" w:hanging="514"/>
              <w:rPr>
                <w:rFonts w:ascii="한컴바탕" w:eastAsia="굴림" w:hAnsi="굴림" w:cs="굴림"/>
              </w:rPr>
            </w:pPr>
          </w:p>
          <w:p w14:paraId="7FB4CBC0" w14:textId="77777777" w:rsidR="00B66655" w:rsidRPr="00881DF9" w:rsidRDefault="00B66655" w:rsidP="00B66655">
            <w:pPr>
              <w:pStyle w:val="MS"/>
              <w:shd w:val="clear" w:color="auto" w:fill="FFFFFF"/>
              <w:wordWrap/>
              <w:spacing w:after="0" w:line="276" w:lineRule="auto"/>
              <w:rPr>
                <w:rFonts w:ascii="Times New Roman" w:eastAsia="휴먼고딕" w:hAnsi="Times New Roman" w:cs="Times New Roman"/>
                <w:b/>
                <w:bCs/>
                <w:color w:val="FF0000"/>
                <w:szCs w:val="22"/>
                <w:shd w:val="clear" w:color="auto" w:fill="FFFFFF"/>
              </w:rPr>
            </w:pPr>
          </w:p>
        </w:tc>
      </w:tr>
    </w:tbl>
    <w:p w14:paraId="5EB118EB" w14:textId="0C55A080" w:rsidR="00DE65EA" w:rsidRPr="009E38B1" w:rsidRDefault="00DE65EA" w:rsidP="00DE65EA">
      <w:pPr>
        <w:spacing w:before="240"/>
        <w:jc w:val="left"/>
        <w:rPr>
          <w:rFonts w:ascii="Times New Roman" w:hAnsi="Times New Roman" w:cs="Times New Roman"/>
          <w:b/>
          <w:sz w:val="28"/>
        </w:rPr>
      </w:pPr>
      <w:r>
        <w:rPr>
          <w:rFonts w:ascii="Times New Roman" w:hAnsi="Times New Roman" w:cs="Times New Roman"/>
          <w:b/>
          <w:sz w:val="24"/>
        </w:rPr>
        <w:t>6</w:t>
      </w:r>
      <w:r w:rsidRPr="009E38B1">
        <w:rPr>
          <w:rFonts w:ascii="Times New Roman" w:hAnsi="Times New Roman" w:cs="Times New Roman"/>
          <w:b/>
          <w:sz w:val="24"/>
        </w:rPr>
        <w:t xml:space="preserve">. </w:t>
      </w:r>
      <w:r w:rsidR="0014488A">
        <w:rPr>
          <w:rFonts w:ascii="Times New Roman" w:hAnsi="Times New Roman" w:cs="Times New Roman" w:hint="eastAsia"/>
          <w:b/>
          <w:sz w:val="24"/>
        </w:rPr>
        <w:t>D</w:t>
      </w:r>
      <w:r w:rsidR="0014488A">
        <w:rPr>
          <w:rFonts w:ascii="Times New Roman" w:hAnsi="Times New Roman" w:cs="Times New Roman"/>
          <w:b/>
          <w:sz w:val="24"/>
        </w:rPr>
        <w:t xml:space="preserve">escribe the </w:t>
      </w:r>
      <w:r w:rsidR="00377A4D">
        <w:rPr>
          <w:rFonts w:ascii="Times New Roman" w:hAnsi="Times New Roman" w:cs="Times New Roman"/>
          <w:b/>
          <w:sz w:val="24"/>
        </w:rPr>
        <w:t xml:space="preserve">project implementation </w:t>
      </w:r>
      <w:r w:rsidR="009176E5">
        <w:rPr>
          <w:rFonts w:ascii="Times New Roman" w:hAnsi="Times New Roman" w:cs="Times New Roman"/>
          <w:b/>
          <w:sz w:val="24"/>
        </w:rPr>
        <w:t xml:space="preserve">schedule </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B66655" w:rsidRPr="00881DF9" w14:paraId="5F9ED0F7" w14:textId="77777777" w:rsidTr="00B66655">
        <w:trPr>
          <w:trHeight w:val="1812"/>
        </w:trPr>
        <w:tc>
          <w:tcPr>
            <w:tcW w:w="8866" w:type="dxa"/>
            <w:tcBorders>
              <w:top w:val="single" w:sz="12" w:space="0" w:color="auto"/>
              <w:left w:val="single" w:sz="12" w:space="0" w:color="auto"/>
              <w:bottom w:val="single" w:sz="12" w:space="0" w:color="auto"/>
              <w:right w:val="single" w:sz="12" w:space="0" w:color="auto"/>
            </w:tcBorders>
            <w:vAlign w:val="center"/>
          </w:tcPr>
          <w:p w14:paraId="3BBAB61B" w14:textId="4C7EDD97" w:rsidR="00B66655" w:rsidRPr="0014488A" w:rsidRDefault="00B66655" w:rsidP="00B66655">
            <w:pPr>
              <w:pStyle w:val="MS"/>
              <w:ind w:left="484" w:hanging="484"/>
              <w:rPr>
                <w:rFonts w:ascii="Times New Roman" w:eastAsia="굴림" w:hAnsi="Times New Roman" w:cs="Times New Roman"/>
                <w:color w:val="548DD4" w:themeColor="text2" w:themeTint="99"/>
              </w:rPr>
            </w:pPr>
            <w:r w:rsidRPr="0014488A">
              <w:rPr>
                <w:rFonts w:ascii="Times New Roman" w:eastAsiaTheme="minorEastAsia" w:hAnsi="Times New Roman" w:cs="Times New Roman"/>
                <w:i/>
                <w:color w:val="548DD4" w:themeColor="text2" w:themeTint="99"/>
              </w:rPr>
              <w:t xml:space="preserve">○ </w:t>
            </w:r>
            <w:r w:rsidR="00377A4D" w:rsidRPr="00377A4D">
              <w:rPr>
                <w:rFonts w:ascii="Times New Roman" w:eastAsia="한양중고딕" w:hAnsi="Times New Roman" w:cs="Times New Roman"/>
                <w:bCs/>
                <w:i/>
                <w:iCs/>
                <w:color w:val="548DD4" w:themeColor="text2" w:themeTint="99"/>
              </w:rPr>
              <w:t xml:space="preserve">Make a </w:t>
            </w:r>
            <w:r w:rsidR="00377A4D">
              <w:rPr>
                <w:rFonts w:ascii="Times New Roman" w:eastAsia="한양중고딕" w:hAnsi="Times New Roman" w:cs="Times New Roman"/>
                <w:bCs/>
                <w:i/>
                <w:iCs/>
                <w:color w:val="548DD4" w:themeColor="text2" w:themeTint="99"/>
              </w:rPr>
              <w:t xml:space="preserve">draft </w:t>
            </w:r>
            <w:r w:rsidR="00377A4D" w:rsidRPr="00377A4D">
              <w:rPr>
                <w:rFonts w:ascii="Times New Roman" w:eastAsia="한양중고딕" w:hAnsi="Times New Roman" w:cs="Times New Roman"/>
                <w:bCs/>
                <w:i/>
                <w:iCs/>
                <w:color w:val="548DD4" w:themeColor="text2" w:themeTint="99"/>
              </w:rPr>
              <w:t>schedule from planning to development and operational stages</w:t>
            </w:r>
            <w:r w:rsidR="00377A4D">
              <w:rPr>
                <w:rFonts w:ascii="Times New Roman" w:eastAsia="한양중고딕" w:hAnsi="Times New Roman" w:cs="Times New Roman"/>
                <w:bCs/>
                <w:i/>
                <w:iCs/>
                <w:color w:val="548DD4" w:themeColor="text2" w:themeTint="99"/>
              </w:rPr>
              <w:t xml:space="preserve"> of the project</w:t>
            </w:r>
          </w:p>
          <w:p w14:paraId="0817DCB9" w14:textId="029225A4" w:rsidR="00B66655" w:rsidRPr="00B66655" w:rsidRDefault="00B66655" w:rsidP="00B66655">
            <w:pPr>
              <w:pStyle w:val="MS"/>
              <w:ind w:left="474" w:hanging="474"/>
              <w:rPr>
                <w:rFonts w:ascii="한컴바탕" w:eastAsia="굴림" w:hAnsi="굴림" w:cs="굴림"/>
              </w:rPr>
            </w:pPr>
          </w:p>
          <w:p w14:paraId="167B5E61" w14:textId="77777777" w:rsidR="00B66655" w:rsidRPr="00B66655" w:rsidRDefault="00B66655" w:rsidP="00B66655">
            <w:pPr>
              <w:pStyle w:val="MS"/>
              <w:ind w:left="514" w:hanging="514"/>
              <w:rPr>
                <w:rFonts w:ascii="한컴바탕" w:eastAsia="굴림" w:hAnsi="굴림" w:cs="굴림"/>
              </w:rPr>
            </w:pPr>
          </w:p>
          <w:p w14:paraId="15E0796C" w14:textId="77777777" w:rsidR="00B66655" w:rsidRPr="00881DF9" w:rsidRDefault="00B66655" w:rsidP="00B66655">
            <w:pPr>
              <w:pStyle w:val="MS"/>
              <w:shd w:val="clear" w:color="auto" w:fill="FFFFFF"/>
              <w:wordWrap/>
              <w:spacing w:after="0" w:line="276" w:lineRule="auto"/>
              <w:rPr>
                <w:rFonts w:ascii="Times New Roman" w:eastAsia="휴먼고딕" w:hAnsi="Times New Roman" w:cs="Times New Roman"/>
                <w:b/>
                <w:bCs/>
                <w:color w:val="FF0000"/>
                <w:szCs w:val="22"/>
                <w:shd w:val="clear" w:color="auto" w:fill="FFFFFF"/>
              </w:rPr>
            </w:pPr>
          </w:p>
        </w:tc>
      </w:tr>
    </w:tbl>
    <w:p w14:paraId="764EC9AF" w14:textId="73DDF692" w:rsidR="00DE65EA" w:rsidRPr="009E38B1" w:rsidRDefault="00DE65EA" w:rsidP="00DE65EA">
      <w:pPr>
        <w:spacing w:before="240"/>
        <w:jc w:val="left"/>
        <w:rPr>
          <w:rFonts w:ascii="Times New Roman" w:hAnsi="Times New Roman" w:cs="Times New Roman"/>
          <w:b/>
          <w:sz w:val="28"/>
        </w:rPr>
      </w:pPr>
      <w:r>
        <w:rPr>
          <w:rFonts w:ascii="Times New Roman" w:hAnsi="Times New Roman" w:cs="Times New Roman"/>
          <w:b/>
          <w:sz w:val="24"/>
        </w:rPr>
        <w:t>7</w:t>
      </w:r>
      <w:r w:rsidRPr="009E38B1">
        <w:rPr>
          <w:rFonts w:ascii="Times New Roman" w:hAnsi="Times New Roman" w:cs="Times New Roman"/>
          <w:b/>
          <w:sz w:val="24"/>
        </w:rPr>
        <w:t xml:space="preserve">. </w:t>
      </w:r>
      <w:r w:rsidR="009176E5">
        <w:rPr>
          <w:rFonts w:ascii="Times New Roman" w:hAnsi="Times New Roman" w:cs="Times New Roman"/>
          <w:b/>
          <w:sz w:val="24"/>
        </w:rPr>
        <w:t>Describe the expected results from the digital public service innovation</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B66655" w:rsidRPr="00881DF9" w14:paraId="31228A5E" w14:textId="77777777" w:rsidTr="00B66655">
        <w:trPr>
          <w:trHeight w:val="1812"/>
        </w:trPr>
        <w:tc>
          <w:tcPr>
            <w:tcW w:w="9491" w:type="dxa"/>
            <w:tcBorders>
              <w:top w:val="single" w:sz="12" w:space="0" w:color="auto"/>
              <w:left w:val="single" w:sz="12" w:space="0" w:color="auto"/>
              <w:bottom w:val="single" w:sz="12" w:space="0" w:color="auto"/>
              <w:right w:val="single" w:sz="12" w:space="0" w:color="auto"/>
            </w:tcBorders>
            <w:vAlign w:val="center"/>
          </w:tcPr>
          <w:p w14:paraId="271DB812" w14:textId="7F52DC30" w:rsidR="0014488A" w:rsidRPr="0014488A" w:rsidRDefault="0014488A" w:rsidP="0014488A">
            <w:pPr>
              <w:pStyle w:val="MS"/>
              <w:ind w:left="370" w:hanging="370"/>
              <w:rPr>
                <w:rFonts w:ascii="Times New Roman" w:eastAsiaTheme="minorEastAsia" w:hAnsi="Times New Roman" w:cs="Times New Roman"/>
                <w:i/>
                <w:color w:val="548DD4" w:themeColor="text2" w:themeTint="99"/>
              </w:rPr>
            </w:pPr>
            <w:r w:rsidRPr="0014488A">
              <w:rPr>
                <w:rFonts w:ascii="Times New Roman" w:eastAsiaTheme="minorEastAsia" w:hAnsi="Times New Roman" w:cs="Times New Roman"/>
                <w:i/>
                <w:color w:val="548DD4" w:themeColor="text2" w:themeTint="99"/>
              </w:rPr>
              <w:t xml:space="preserve">○ (Performance Indicators) </w:t>
            </w:r>
            <w:r w:rsidR="00377A4D" w:rsidRPr="00377A4D">
              <w:rPr>
                <w:rFonts w:ascii="Times New Roman" w:eastAsiaTheme="minorEastAsia" w:hAnsi="Times New Roman" w:cs="Times New Roman"/>
                <w:i/>
                <w:color w:val="548DD4" w:themeColor="text2" w:themeTint="99"/>
              </w:rPr>
              <w:t>Discovering performance indicators that can confirm the achievement of the project objectives and presenting annual goals</w:t>
            </w:r>
          </w:p>
          <w:p w14:paraId="6E8C6173" w14:textId="15EA6145" w:rsidR="00B66655" w:rsidRPr="0014488A" w:rsidRDefault="0014488A" w:rsidP="0014488A">
            <w:pPr>
              <w:pStyle w:val="MS"/>
              <w:ind w:left="474" w:hanging="474"/>
              <w:rPr>
                <w:rFonts w:ascii="Times New Roman" w:eastAsia="굴림" w:hAnsi="Times New Roman" w:cs="Times New Roman"/>
              </w:rPr>
            </w:pPr>
            <w:r w:rsidRPr="0014488A">
              <w:rPr>
                <w:rFonts w:ascii="Times New Roman" w:eastAsiaTheme="minorEastAsia" w:hAnsi="Times New Roman" w:cs="Times New Roman"/>
                <w:i/>
                <w:color w:val="548DD4" w:themeColor="text2" w:themeTint="99"/>
              </w:rPr>
              <w:t xml:space="preserve">○ (Expected outcomes) </w:t>
            </w:r>
            <w:r w:rsidR="00377A4D" w:rsidRPr="00377A4D">
              <w:rPr>
                <w:rFonts w:ascii="Times New Roman" w:eastAsiaTheme="minorEastAsia" w:hAnsi="Times New Roman" w:cs="Times New Roman"/>
                <w:i/>
                <w:color w:val="548DD4" w:themeColor="text2" w:themeTint="99"/>
              </w:rPr>
              <w:t>Presenting the overall quantitative and qualitative expected effects of the improvements obtained from the perspective of beneficiaries according to the provision of services developed through the project</w:t>
            </w:r>
          </w:p>
          <w:p w14:paraId="1A835C82" w14:textId="77777777" w:rsidR="00B66655" w:rsidRPr="00B66655" w:rsidRDefault="00B66655" w:rsidP="00B66655">
            <w:pPr>
              <w:pStyle w:val="MS"/>
              <w:ind w:left="514" w:hanging="514"/>
              <w:rPr>
                <w:rFonts w:ascii="한컴바탕" w:eastAsia="굴림" w:hAnsi="굴림" w:cs="굴림"/>
              </w:rPr>
            </w:pPr>
          </w:p>
          <w:p w14:paraId="3C80B813" w14:textId="77777777" w:rsidR="00B66655" w:rsidRPr="00881DF9" w:rsidRDefault="00B66655" w:rsidP="00B66655">
            <w:pPr>
              <w:pStyle w:val="MS"/>
              <w:shd w:val="clear" w:color="auto" w:fill="FFFFFF"/>
              <w:wordWrap/>
              <w:spacing w:after="0" w:line="276" w:lineRule="auto"/>
              <w:rPr>
                <w:rFonts w:ascii="Times New Roman" w:eastAsia="휴먼고딕" w:hAnsi="Times New Roman" w:cs="Times New Roman"/>
                <w:b/>
                <w:bCs/>
                <w:color w:val="FF0000"/>
                <w:szCs w:val="22"/>
                <w:shd w:val="clear" w:color="auto" w:fill="FFFFFF"/>
              </w:rPr>
            </w:pPr>
          </w:p>
        </w:tc>
      </w:tr>
    </w:tbl>
    <w:p w14:paraId="39ADD12C" w14:textId="5C3E5B60" w:rsidR="00C17878" w:rsidRPr="00B66655" w:rsidRDefault="00C17878" w:rsidP="00C17878">
      <w:pPr>
        <w:rPr>
          <w:rFonts w:ascii="Times New Roman" w:hAnsi="Times New Roman" w:cs="Times New Roman"/>
          <w:b/>
          <w:bCs/>
          <w:iCs/>
          <w:sz w:val="28"/>
          <w:szCs w:val="26"/>
        </w:rPr>
      </w:pPr>
    </w:p>
    <w:p w14:paraId="09E7E141" w14:textId="2A39F4A1" w:rsidR="00F608BB" w:rsidRPr="00F608BB" w:rsidRDefault="00A62080" w:rsidP="00B66655">
      <w:pPr>
        <w:rPr>
          <w:rFonts w:ascii="Times New Roman" w:hAnsi="Times New Roman" w:cs="Times New Roman"/>
          <w:b/>
          <w:bCs/>
          <w:iCs/>
          <w:sz w:val="24"/>
          <w:szCs w:val="26"/>
        </w:rPr>
      </w:pPr>
      <w:r w:rsidRPr="00E12230">
        <w:rPr>
          <w:rFonts w:ascii="Times New Roman" w:hAnsi="Times New Roman" w:cs="Times New Roman"/>
          <w:b/>
          <w:bCs/>
          <w:iCs/>
          <w:sz w:val="28"/>
          <w:szCs w:val="26"/>
        </w:rPr>
        <w:br w:type="page"/>
      </w:r>
      <w:r w:rsidR="00B66655" w:rsidRPr="00F608BB">
        <w:rPr>
          <w:rFonts w:ascii="Times New Roman" w:hAnsi="Times New Roman" w:cs="Times New Roman"/>
          <w:b/>
          <w:bCs/>
          <w:iCs/>
          <w:sz w:val="24"/>
          <w:szCs w:val="26"/>
        </w:rPr>
        <w:lastRenderedPageBreak/>
        <w:t xml:space="preserve"> </w:t>
      </w:r>
    </w:p>
    <w:tbl>
      <w:tblPr>
        <w:tblStyle w:val="a3"/>
        <w:tblW w:w="8930" w:type="dxa"/>
        <w:tblInd w:w="137" w:type="dxa"/>
        <w:tblLook w:val="04A0" w:firstRow="1" w:lastRow="0" w:firstColumn="1" w:lastColumn="0" w:noHBand="0" w:noVBand="1"/>
      </w:tblPr>
      <w:tblGrid>
        <w:gridCol w:w="8930"/>
      </w:tblGrid>
      <w:tr w:rsidR="00A53F56" w:rsidRPr="00E12230" w14:paraId="78532B5C" w14:textId="77777777" w:rsidTr="00F1105B">
        <w:tc>
          <w:tcPr>
            <w:tcW w:w="8930" w:type="dxa"/>
          </w:tcPr>
          <w:p w14:paraId="686E6B15" w14:textId="7DEC3823" w:rsidR="00A53F56" w:rsidRPr="00E12230" w:rsidRDefault="00A53F56" w:rsidP="00F1105B">
            <w:pPr>
              <w:pStyle w:val="aa"/>
              <w:spacing w:line="480" w:lineRule="auto"/>
              <w:rPr>
                <w:rFonts w:eastAsiaTheme="minorHAnsi"/>
                <w:b/>
              </w:rPr>
            </w:pPr>
            <w:r w:rsidRPr="00E12230">
              <w:rPr>
                <w:rFonts w:eastAsiaTheme="minorHAnsi"/>
                <w:b/>
              </w:rPr>
              <w:t>This report is prepared by</w:t>
            </w:r>
          </w:p>
          <w:tbl>
            <w:tblPr>
              <w:tblStyle w:val="a3"/>
              <w:tblW w:w="0" w:type="auto"/>
              <w:tblLook w:val="04A0" w:firstRow="1" w:lastRow="0" w:firstColumn="1" w:lastColumn="0" w:noHBand="0" w:noVBand="1"/>
            </w:tblPr>
            <w:tblGrid>
              <w:gridCol w:w="2579"/>
              <w:gridCol w:w="2127"/>
              <w:gridCol w:w="1984"/>
              <w:gridCol w:w="2014"/>
            </w:tblGrid>
            <w:tr w:rsidR="00A53F56" w:rsidRPr="00E12230" w14:paraId="138979E7" w14:textId="77777777" w:rsidTr="00F1105B">
              <w:tc>
                <w:tcPr>
                  <w:tcW w:w="2579" w:type="dxa"/>
                  <w:shd w:val="clear" w:color="auto" w:fill="D9D9D9" w:themeFill="background1" w:themeFillShade="D9"/>
                </w:tcPr>
                <w:p w14:paraId="6F0F044E"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Name</w:t>
                  </w:r>
                </w:p>
              </w:tc>
              <w:tc>
                <w:tcPr>
                  <w:tcW w:w="2127" w:type="dxa"/>
                </w:tcPr>
                <w:p w14:paraId="2E2511F5"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1984" w:type="dxa"/>
                  <w:shd w:val="clear" w:color="auto" w:fill="D9D9D9" w:themeFill="background1" w:themeFillShade="D9"/>
                </w:tcPr>
                <w:p w14:paraId="5F2EB3F3"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Position</w:t>
                  </w:r>
                </w:p>
              </w:tc>
              <w:tc>
                <w:tcPr>
                  <w:tcW w:w="2014" w:type="dxa"/>
                </w:tcPr>
                <w:p w14:paraId="1DBA6A37"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r w:rsidR="00A53F56" w:rsidRPr="00E12230" w14:paraId="65463E46" w14:textId="77777777" w:rsidTr="00F1105B">
              <w:trPr>
                <w:trHeight w:val="159"/>
              </w:trPr>
              <w:tc>
                <w:tcPr>
                  <w:tcW w:w="2579" w:type="dxa"/>
                  <w:shd w:val="clear" w:color="auto" w:fill="D9D9D9" w:themeFill="background1" w:themeFillShade="D9"/>
                </w:tcPr>
                <w:p w14:paraId="1C16560E" w14:textId="6A32A05B" w:rsidR="00A53F56" w:rsidRPr="00F133FA" w:rsidRDefault="00A53F56" w:rsidP="00F1105B">
                  <w:pPr>
                    <w:pStyle w:val="a9"/>
                    <w:spacing w:before="0" w:beforeAutospacing="0" w:after="0" w:afterAutospacing="0" w:line="280" w:lineRule="atLeast"/>
                    <w:jc w:val="both"/>
                    <w:rPr>
                      <w:rFonts w:ascii="Times New Roman" w:eastAsia="휴먼명조,한컴돋움" w:hAnsi="Times New Roman" w:cs="Times New Roman"/>
                      <w:b/>
                      <w:color w:val="000000"/>
                      <w:sz w:val="22"/>
                      <w:szCs w:val="22"/>
                    </w:rPr>
                  </w:pPr>
                  <w:r w:rsidRPr="00F133FA">
                    <w:rPr>
                      <w:rFonts w:ascii="Times New Roman" w:eastAsia="휴먼명조,한컴돋움" w:hAnsi="Times New Roman" w:cs="Times New Roman"/>
                      <w:b/>
                      <w:color w:val="000000"/>
                      <w:sz w:val="22"/>
                      <w:szCs w:val="22"/>
                    </w:rPr>
                    <w:t xml:space="preserve">Ministry or </w:t>
                  </w:r>
                  <w:r w:rsidR="00043AF9" w:rsidRPr="00F133FA">
                    <w:rPr>
                      <w:rFonts w:ascii="Times New Roman" w:eastAsia="휴먼명조,한컴돋움" w:hAnsi="Times New Roman" w:cs="Times New Roman"/>
                      <w:b/>
                      <w:color w:val="000000"/>
                      <w:sz w:val="22"/>
                      <w:szCs w:val="22"/>
                    </w:rPr>
                    <w:t>o</w:t>
                  </w:r>
                  <w:r w:rsidRPr="00F133FA">
                    <w:rPr>
                      <w:rFonts w:ascii="Times New Roman" w:eastAsia="휴먼명조,한컴돋움" w:hAnsi="Times New Roman" w:cs="Times New Roman"/>
                      <w:b/>
                      <w:color w:val="000000"/>
                      <w:sz w:val="22"/>
                      <w:szCs w:val="22"/>
                    </w:rPr>
                    <w:t>rganization</w:t>
                  </w:r>
                </w:p>
              </w:tc>
              <w:tc>
                <w:tcPr>
                  <w:tcW w:w="2127" w:type="dxa"/>
                </w:tcPr>
                <w:p w14:paraId="1FF02756"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1984" w:type="dxa"/>
                  <w:shd w:val="clear" w:color="auto" w:fill="D9D9D9" w:themeFill="background1" w:themeFillShade="D9"/>
                </w:tcPr>
                <w:p w14:paraId="5B21D652"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Telephone number</w:t>
                  </w:r>
                </w:p>
              </w:tc>
              <w:tc>
                <w:tcPr>
                  <w:tcW w:w="2014" w:type="dxa"/>
                </w:tcPr>
                <w:p w14:paraId="3C27FDF4"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r w:rsidR="00A53F56" w:rsidRPr="00E12230" w14:paraId="34539B5B" w14:textId="77777777" w:rsidTr="00F1105B">
              <w:trPr>
                <w:trHeight w:val="159"/>
              </w:trPr>
              <w:tc>
                <w:tcPr>
                  <w:tcW w:w="2579" w:type="dxa"/>
                  <w:shd w:val="clear" w:color="auto" w:fill="D9D9D9" w:themeFill="background1" w:themeFillShade="D9"/>
                </w:tcPr>
                <w:p w14:paraId="52CFEBF4" w14:textId="333EB6D3"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Department/</w:t>
                  </w:r>
                  <w:r w:rsidR="00043AF9">
                    <w:rPr>
                      <w:rFonts w:ascii="Times New Roman" w:eastAsia="휴먼명조,한컴돋움" w:hAnsi="Times New Roman" w:cs="Times New Roman"/>
                      <w:b/>
                      <w:sz w:val="22"/>
                      <w:szCs w:val="22"/>
                    </w:rPr>
                    <w:t>d</w:t>
                  </w:r>
                  <w:r w:rsidRPr="00E12230">
                    <w:rPr>
                      <w:rFonts w:ascii="Times New Roman" w:eastAsia="휴먼명조,한컴돋움" w:hAnsi="Times New Roman" w:cs="Times New Roman"/>
                      <w:b/>
                      <w:sz w:val="22"/>
                      <w:szCs w:val="22"/>
                    </w:rPr>
                    <w:t>ivision</w:t>
                  </w:r>
                </w:p>
              </w:tc>
              <w:tc>
                <w:tcPr>
                  <w:tcW w:w="2127" w:type="dxa"/>
                </w:tcPr>
                <w:p w14:paraId="0D9BD865"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1984" w:type="dxa"/>
                  <w:shd w:val="clear" w:color="auto" w:fill="D9D9D9" w:themeFill="background1" w:themeFillShade="D9"/>
                </w:tcPr>
                <w:p w14:paraId="2EC94B9F"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Mobile number</w:t>
                  </w:r>
                </w:p>
              </w:tc>
              <w:tc>
                <w:tcPr>
                  <w:tcW w:w="2014" w:type="dxa"/>
                </w:tcPr>
                <w:p w14:paraId="7B66DDB0"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r w:rsidR="00A53F56" w:rsidRPr="00E12230" w14:paraId="569EBBEA" w14:textId="77777777" w:rsidTr="00F1105B">
              <w:tc>
                <w:tcPr>
                  <w:tcW w:w="2579" w:type="dxa"/>
                  <w:shd w:val="clear" w:color="auto" w:fill="D9D9D9" w:themeFill="background1" w:themeFillShade="D9"/>
                </w:tcPr>
                <w:p w14:paraId="067BB3A0"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Fax number</w:t>
                  </w:r>
                </w:p>
              </w:tc>
              <w:tc>
                <w:tcPr>
                  <w:tcW w:w="2127" w:type="dxa"/>
                </w:tcPr>
                <w:p w14:paraId="52A6B221"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1984" w:type="dxa"/>
                  <w:shd w:val="clear" w:color="auto" w:fill="D9D9D9" w:themeFill="background1" w:themeFillShade="D9"/>
                </w:tcPr>
                <w:p w14:paraId="600C6DE2" w14:textId="791A3F2A"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E</w:t>
                  </w:r>
                  <w:r w:rsidR="00043AF9">
                    <w:rPr>
                      <w:rFonts w:ascii="Times New Roman" w:eastAsia="휴먼명조,한컴돋움" w:hAnsi="Times New Roman" w:cs="Times New Roman"/>
                      <w:b/>
                      <w:sz w:val="22"/>
                      <w:szCs w:val="22"/>
                    </w:rPr>
                    <w:t>-</w:t>
                  </w:r>
                  <w:r w:rsidRPr="00E12230">
                    <w:rPr>
                      <w:rFonts w:ascii="Times New Roman" w:eastAsia="휴먼명조,한컴돋움" w:hAnsi="Times New Roman" w:cs="Times New Roman"/>
                      <w:b/>
                      <w:sz w:val="22"/>
                      <w:szCs w:val="22"/>
                    </w:rPr>
                    <w:t>mail</w:t>
                  </w:r>
                </w:p>
              </w:tc>
              <w:tc>
                <w:tcPr>
                  <w:tcW w:w="2014" w:type="dxa"/>
                </w:tcPr>
                <w:p w14:paraId="57E06565" w14:textId="77777777" w:rsidR="00A53F56" w:rsidRPr="00E12230" w:rsidRDefault="00A53F56" w:rsidP="00F1105B">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bl>
          <w:p w14:paraId="229BF340" w14:textId="77777777" w:rsidR="00A53F56" w:rsidRPr="00E12230" w:rsidRDefault="00A53F56" w:rsidP="00F1105B">
            <w:pPr>
              <w:spacing w:line="360" w:lineRule="exact"/>
              <w:jc w:val="left"/>
              <w:rPr>
                <w:rFonts w:ascii="Times New Roman" w:hAnsi="Times New Roman" w:cs="Times New Roman"/>
                <w:u w:val="single"/>
              </w:rPr>
            </w:pPr>
          </w:p>
          <w:p w14:paraId="53CF9FA9" w14:textId="5052171F" w:rsidR="00A53F56" w:rsidRPr="00E12230" w:rsidRDefault="00177165" w:rsidP="00F1105B">
            <w:pPr>
              <w:spacing w:line="360" w:lineRule="exact"/>
              <w:ind w:leftChars="150" w:left="700" w:hangingChars="200" w:hanging="400"/>
              <w:jc w:val="left"/>
              <w:rPr>
                <w:rFonts w:ascii="Times New Roman" w:eastAsiaTheme="minorHAnsi" w:hAnsi="Times New Roman" w:cs="Times New Roman"/>
                <w:color w:val="000000"/>
                <w:kern w:val="0"/>
                <w:szCs w:val="20"/>
              </w:rPr>
            </w:pPr>
            <w:sdt>
              <w:sdtPr>
                <w:rPr>
                  <w:rFonts w:ascii="Times New Roman" w:eastAsiaTheme="minorHAnsi" w:hAnsi="Times New Roman" w:cs="Times New Roman"/>
                </w:rPr>
                <w:id w:val="1557041466"/>
                <w14:checkbox>
                  <w14:checked w14:val="0"/>
                  <w14:checkedState w14:val="2612" w14:font="MS Gothic"/>
                  <w14:uncheckedState w14:val="2610" w14:font="MS Gothic"/>
                </w14:checkbox>
              </w:sdtPr>
              <w:sdtEndPr/>
              <w:sdtContent>
                <w:r w:rsidR="00A53F56" w:rsidRPr="00E12230">
                  <w:rPr>
                    <w:rFonts w:ascii="MS Gothic" w:eastAsia="MS Gothic" w:hAnsi="MS Gothic" w:cs="Times New Roman"/>
                  </w:rPr>
                  <w:t>☐</w:t>
                </w:r>
              </w:sdtContent>
            </w:sdt>
            <w:r w:rsidR="00A53F56" w:rsidRPr="00E12230">
              <w:rPr>
                <w:rFonts w:ascii="Times New Roman" w:eastAsiaTheme="minorHAnsi" w:hAnsi="Times New Roman" w:cs="Times New Roman"/>
              </w:rPr>
              <w:t xml:space="preserve">  </w:t>
            </w:r>
            <w:r w:rsidR="00A53F56" w:rsidRPr="00E12230">
              <w:rPr>
                <w:rFonts w:ascii="Times New Roman" w:eastAsiaTheme="minorHAnsi" w:hAnsi="Times New Roman" w:cs="Times New Roman"/>
                <w:b/>
                <w:color w:val="000000"/>
                <w:kern w:val="0"/>
                <w:szCs w:val="20"/>
              </w:rPr>
              <w:t xml:space="preserve">I confirm that I </w:t>
            </w:r>
            <w:r w:rsidR="00043AF9">
              <w:rPr>
                <w:rFonts w:ascii="Times New Roman" w:eastAsiaTheme="minorHAnsi" w:hAnsi="Times New Roman" w:cs="Times New Roman"/>
                <w:b/>
                <w:color w:val="000000"/>
                <w:kern w:val="0"/>
                <w:szCs w:val="20"/>
              </w:rPr>
              <w:t xml:space="preserve">thoroughly </w:t>
            </w:r>
            <w:r w:rsidR="00A53F56" w:rsidRPr="00E12230">
              <w:rPr>
                <w:rFonts w:ascii="Times New Roman" w:eastAsiaTheme="minorHAnsi" w:hAnsi="Times New Roman" w:cs="Times New Roman"/>
                <w:b/>
                <w:color w:val="000000"/>
                <w:kern w:val="0"/>
                <w:szCs w:val="20"/>
              </w:rPr>
              <w:t>read and underst</w:t>
            </w:r>
            <w:r w:rsidR="00043AF9">
              <w:rPr>
                <w:rFonts w:ascii="Times New Roman" w:eastAsiaTheme="minorHAnsi" w:hAnsi="Times New Roman" w:cs="Times New Roman"/>
                <w:b/>
                <w:color w:val="000000"/>
                <w:kern w:val="0"/>
                <w:szCs w:val="20"/>
              </w:rPr>
              <w:t>and</w:t>
            </w:r>
            <w:r w:rsidR="00A53F56" w:rsidRPr="00E12230">
              <w:rPr>
                <w:rFonts w:ascii="Times New Roman" w:eastAsiaTheme="minorHAnsi" w:hAnsi="Times New Roman" w:cs="Times New Roman"/>
                <w:b/>
                <w:color w:val="000000"/>
                <w:kern w:val="0"/>
                <w:szCs w:val="20"/>
              </w:rPr>
              <w:t xml:space="preserve"> the project overview</w:t>
            </w:r>
            <w:r w:rsidR="008E5E20">
              <w:rPr>
                <w:rFonts w:ascii="Times New Roman" w:eastAsiaTheme="minorHAnsi" w:hAnsi="Times New Roman" w:cs="Times New Roman"/>
                <w:b/>
                <w:color w:val="000000"/>
                <w:kern w:val="0"/>
                <w:szCs w:val="20"/>
              </w:rPr>
              <w:t>,</w:t>
            </w:r>
            <w:r w:rsidR="00A53F56" w:rsidRPr="00E12230">
              <w:rPr>
                <w:rFonts w:ascii="Times New Roman" w:eastAsiaTheme="minorHAnsi" w:hAnsi="Times New Roman" w:cs="Times New Roman"/>
                <w:b/>
                <w:color w:val="000000"/>
                <w:kern w:val="0"/>
                <w:szCs w:val="20"/>
              </w:rPr>
              <w:t xml:space="preserve"> and the information given in this concept paper is true, complete</w:t>
            </w:r>
            <w:r w:rsidR="00043AF9">
              <w:rPr>
                <w:rFonts w:ascii="Times New Roman" w:eastAsiaTheme="minorHAnsi" w:hAnsi="Times New Roman" w:cs="Times New Roman"/>
                <w:b/>
                <w:color w:val="000000"/>
                <w:kern w:val="0"/>
                <w:szCs w:val="20"/>
              </w:rPr>
              <w:t>,</w:t>
            </w:r>
            <w:r w:rsidR="00A53F56" w:rsidRPr="00E12230">
              <w:rPr>
                <w:rFonts w:ascii="Times New Roman" w:eastAsiaTheme="minorHAnsi" w:hAnsi="Times New Roman" w:cs="Times New Roman"/>
                <w:b/>
                <w:color w:val="000000"/>
                <w:kern w:val="0"/>
                <w:szCs w:val="20"/>
              </w:rPr>
              <w:t xml:space="preserve"> and accurate.</w:t>
            </w:r>
          </w:p>
          <w:p w14:paraId="5F2D0630" w14:textId="77777777" w:rsidR="00A53F56" w:rsidRPr="00E12230" w:rsidRDefault="00A53F56" w:rsidP="00F1105B">
            <w:pPr>
              <w:spacing w:line="360" w:lineRule="exact"/>
              <w:ind w:firstLineChars="150" w:firstLine="300"/>
              <w:jc w:val="left"/>
              <w:rPr>
                <w:rFonts w:ascii="Times New Roman" w:eastAsiaTheme="minorHAnsi" w:hAnsi="Times New Roman" w:cs="Times New Roman"/>
                <w:u w:val="single"/>
              </w:rPr>
            </w:pPr>
          </w:p>
          <w:p w14:paraId="5D533993" w14:textId="731EAD9D" w:rsidR="00A53F56" w:rsidRPr="00E12230" w:rsidRDefault="00A53F56" w:rsidP="00F1105B">
            <w:pPr>
              <w:spacing w:line="360" w:lineRule="exact"/>
              <w:ind w:firstLineChars="150" w:firstLine="300"/>
              <w:jc w:val="right"/>
              <w:rPr>
                <w:rFonts w:ascii="Times New Roman" w:eastAsiaTheme="minorHAnsi" w:hAnsi="Times New Roman" w:cs="Times New Roman"/>
                <w:u w:val="single"/>
              </w:rPr>
            </w:pPr>
            <w:r w:rsidRPr="00E12230">
              <w:rPr>
                <w:rFonts w:ascii="Times New Roman" w:eastAsiaTheme="minorHAnsi" w:hAnsi="Times New Roman" w:cs="Times New Roman"/>
                <w:i/>
                <w:noProof/>
                <w:u w:val="single"/>
              </w:rPr>
              <mc:AlternateContent>
                <mc:Choice Requires="wps">
                  <w:drawing>
                    <wp:anchor distT="0" distB="0" distL="114300" distR="114300" simplePos="0" relativeHeight="251669504" behindDoc="0" locked="0" layoutInCell="1" allowOverlap="1" wp14:anchorId="4A77A94C" wp14:editId="6BA6ADD6">
                      <wp:simplePos x="0" y="0"/>
                      <wp:positionH relativeFrom="column">
                        <wp:posOffset>3543300</wp:posOffset>
                      </wp:positionH>
                      <wp:positionV relativeFrom="paragraph">
                        <wp:posOffset>196215</wp:posOffset>
                      </wp:positionV>
                      <wp:extent cx="1644650" cy="0"/>
                      <wp:effectExtent l="0" t="0" r="12700" b="19050"/>
                      <wp:wrapNone/>
                      <wp:docPr id="26" name="직선 연결선 26"/>
                      <wp:cNvGraphicFramePr/>
                      <a:graphic xmlns:a="http://schemas.openxmlformats.org/drawingml/2006/main">
                        <a:graphicData uri="http://schemas.microsoft.com/office/word/2010/wordprocessingShape">
                          <wps:wsp>
                            <wps:cNvCnPr/>
                            <wps:spPr>
                              <a:xfrm flipH="1">
                                <a:off x="0" y="0"/>
                                <a:ext cx="164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D67B373" id="직선 연결선 26" o:spid="_x0000_s1026"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279pt,15.45pt" to="40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" strokecolor="black [3040]"/>
                  </w:pict>
                </mc:Fallback>
              </mc:AlternateContent>
            </w:r>
            <w:r w:rsidRPr="00E12230">
              <w:rPr>
                <w:rFonts w:ascii="Times New Roman" w:eastAsiaTheme="minorHAnsi" w:hAnsi="Times New Roman" w:cs="Times New Roman"/>
                <w:i/>
                <w:u w:val="single"/>
              </w:rPr>
              <w:t>(</w:t>
            </w:r>
            <w:r w:rsidR="0058135C">
              <w:rPr>
                <w:rFonts w:ascii="Times New Roman" w:eastAsiaTheme="minorHAnsi" w:hAnsi="Times New Roman" w:cs="Times New Roman"/>
                <w:i/>
                <w:u w:val="single"/>
              </w:rPr>
              <w:t>S</w:t>
            </w:r>
            <w:r w:rsidRPr="00E12230">
              <w:rPr>
                <w:rFonts w:ascii="Times New Roman" w:eastAsiaTheme="minorHAnsi" w:hAnsi="Times New Roman" w:cs="Times New Roman"/>
                <w:i/>
                <w:u w:val="single"/>
              </w:rPr>
              <w:t xml:space="preserve">ignature)             </w:t>
            </w:r>
            <w:r w:rsidRPr="00E12230">
              <w:rPr>
                <w:rFonts w:ascii="Times New Roman" w:eastAsiaTheme="minorHAnsi" w:hAnsi="Times New Roman" w:cs="Times New Roman"/>
                <w:u w:val="single"/>
              </w:rPr>
              <w:t xml:space="preserve"> </w:t>
            </w:r>
          </w:p>
          <w:p w14:paraId="5CD4A9F2" w14:textId="77777777" w:rsidR="00A53F56" w:rsidRPr="00E12230" w:rsidRDefault="00A53F56" w:rsidP="00F1105B">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 xml:space="preserve"> (Name of the signee)</w:t>
            </w:r>
          </w:p>
          <w:p w14:paraId="6588982E" w14:textId="77777777" w:rsidR="00A53F56" w:rsidRPr="00E12230" w:rsidRDefault="00A53F56" w:rsidP="00F1105B">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DD/MM/YYYY</w:t>
            </w:r>
          </w:p>
          <w:p w14:paraId="444312CC" w14:textId="77777777" w:rsidR="00A53F56" w:rsidRPr="00E12230" w:rsidRDefault="00A53F56" w:rsidP="00F1105B">
            <w:pPr>
              <w:spacing w:line="360" w:lineRule="exact"/>
              <w:ind w:firstLineChars="150" w:firstLine="300"/>
              <w:jc w:val="left"/>
              <w:rPr>
                <w:rFonts w:ascii="Times New Roman" w:eastAsiaTheme="minorHAnsi" w:hAnsi="Times New Roman" w:cs="Times New Roman"/>
              </w:rPr>
            </w:pPr>
          </w:p>
          <w:p w14:paraId="5C350023" w14:textId="77777777" w:rsidR="00A53F56" w:rsidRPr="00E12230" w:rsidRDefault="00A53F56" w:rsidP="00F1105B">
            <w:pPr>
              <w:pStyle w:val="aa"/>
              <w:spacing w:line="360" w:lineRule="exact"/>
              <w:jc w:val="center"/>
              <w:rPr>
                <w:rFonts w:eastAsiaTheme="minorHAnsi"/>
              </w:rPr>
            </w:pPr>
          </w:p>
        </w:tc>
      </w:tr>
    </w:tbl>
    <w:p w14:paraId="29B350CC" w14:textId="18C8E125" w:rsidR="00A53F56" w:rsidRDefault="00A53F56" w:rsidP="00C845C6">
      <w:pPr>
        <w:spacing w:line="360" w:lineRule="exact"/>
        <w:jc w:val="left"/>
        <w:rPr>
          <w:rFonts w:ascii="Times New Roman" w:eastAsiaTheme="minorHAnsi" w:hAnsi="Times New Roman" w:cs="Times New Roman"/>
          <w:b/>
          <w:i/>
          <w:color w:val="FF0000"/>
          <w:kern w:val="0"/>
          <w:szCs w:val="20"/>
        </w:rPr>
      </w:pPr>
    </w:p>
    <w:tbl>
      <w:tblPr>
        <w:tblStyle w:val="a3"/>
        <w:tblpPr w:leftFromText="142" w:rightFromText="142" w:vertAnchor="text" w:tblpY="1"/>
        <w:tblOverlap w:val="never"/>
        <w:tblW w:w="8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9"/>
      </w:tblGrid>
      <w:tr w:rsidR="00C845C6" w:rsidRPr="00E12230" w14:paraId="5A249BF7" w14:textId="77777777" w:rsidTr="00C845C6">
        <w:trPr>
          <w:trHeight w:val="1663"/>
        </w:trPr>
        <w:tc>
          <w:tcPr>
            <w:tcW w:w="8989" w:type="dxa"/>
          </w:tcPr>
          <w:p w14:paraId="47DA638E" w14:textId="77777777" w:rsidR="00C845C6" w:rsidRPr="00E12230" w:rsidRDefault="00C845C6" w:rsidP="00793CC5">
            <w:pPr>
              <w:spacing w:line="360" w:lineRule="exact"/>
              <w:ind w:firstLineChars="150" w:firstLine="300"/>
              <w:jc w:val="right"/>
              <w:rPr>
                <w:rFonts w:ascii="Times New Roman" w:eastAsiaTheme="minorHAnsi" w:hAnsi="Times New Roman" w:cs="Times New Roman"/>
                <w:u w:val="single"/>
              </w:rPr>
            </w:pPr>
            <w:r w:rsidRPr="00E12230">
              <w:rPr>
                <w:rFonts w:ascii="Times New Roman" w:eastAsiaTheme="minorHAnsi" w:hAnsi="Times New Roman" w:cs="Times New Roman"/>
                <w:i/>
                <w:noProof/>
                <w:u w:val="single"/>
              </w:rPr>
              <mc:AlternateContent>
                <mc:Choice Requires="wps">
                  <w:drawing>
                    <wp:anchor distT="0" distB="0" distL="114300" distR="114300" simplePos="0" relativeHeight="251671552" behindDoc="0" locked="0" layoutInCell="1" allowOverlap="1" wp14:anchorId="4980412D" wp14:editId="44C2BFA1">
                      <wp:simplePos x="0" y="0"/>
                      <wp:positionH relativeFrom="column">
                        <wp:posOffset>3906520</wp:posOffset>
                      </wp:positionH>
                      <wp:positionV relativeFrom="paragraph">
                        <wp:posOffset>186690</wp:posOffset>
                      </wp:positionV>
                      <wp:extent cx="1644650" cy="0"/>
                      <wp:effectExtent l="0" t="0" r="0" b="0"/>
                      <wp:wrapNone/>
                      <wp:docPr id="27" name="직선 연결선 27"/>
                      <wp:cNvGraphicFramePr/>
                      <a:graphic xmlns:a="http://schemas.openxmlformats.org/drawingml/2006/main">
                        <a:graphicData uri="http://schemas.microsoft.com/office/word/2010/wordprocessingShape">
                          <wps:wsp>
                            <wps:cNvCnPr/>
                            <wps:spPr>
                              <a:xfrm flipH="1">
                                <a:off x="0" y="0"/>
                                <a:ext cx="164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D7638" id="직선 연결선 27"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307.6pt,14.7pt" to="437.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" strokecolor="black [3040]"/>
                  </w:pict>
                </mc:Fallback>
              </mc:AlternateContent>
            </w:r>
            <w:r w:rsidRPr="00E12230">
              <w:rPr>
                <w:rFonts w:ascii="Times New Roman" w:eastAsiaTheme="minorHAnsi" w:hAnsi="Times New Roman" w:cs="Times New Roman"/>
                <w:i/>
                <w:u w:val="single"/>
              </w:rPr>
              <w:t>(</w:t>
            </w:r>
            <w:r>
              <w:rPr>
                <w:rFonts w:ascii="Times New Roman" w:eastAsiaTheme="minorHAnsi" w:hAnsi="Times New Roman" w:cs="Times New Roman"/>
                <w:i/>
                <w:u w:val="single"/>
              </w:rPr>
              <w:t>S</w:t>
            </w:r>
            <w:r w:rsidRPr="00E12230">
              <w:rPr>
                <w:rFonts w:ascii="Times New Roman" w:eastAsiaTheme="minorHAnsi" w:hAnsi="Times New Roman" w:cs="Times New Roman"/>
                <w:i/>
                <w:u w:val="single"/>
              </w:rPr>
              <w:t xml:space="preserve">ignature)             </w:t>
            </w:r>
            <w:r w:rsidRPr="00E12230">
              <w:rPr>
                <w:rFonts w:ascii="Times New Roman" w:eastAsiaTheme="minorHAnsi" w:hAnsi="Times New Roman" w:cs="Times New Roman"/>
                <w:u w:val="single"/>
              </w:rPr>
              <w:t xml:space="preserve"> </w:t>
            </w:r>
          </w:p>
          <w:p w14:paraId="202A0732" w14:textId="77777777" w:rsidR="00C845C6" w:rsidRPr="00E12230" w:rsidRDefault="00C845C6" w:rsidP="00793CC5">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 xml:space="preserve"> (Name of </w:t>
            </w:r>
            <w:r>
              <w:rPr>
                <w:rFonts w:ascii="Times New Roman" w:eastAsiaTheme="minorHAnsi" w:hAnsi="Times New Roman" w:cs="Times New Roman"/>
                <w:i/>
              </w:rPr>
              <w:t xml:space="preserve">the </w:t>
            </w:r>
            <w:r w:rsidRPr="00E12230">
              <w:rPr>
                <w:rFonts w:ascii="Times New Roman" w:eastAsiaTheme="minorHAnsi" w:hAnsi="Times New Roman" w:cs="Times New Roman"/>
                <w:i/>
              </w:rPr>
              <w:t xml:space="preserve">person representing the </w:t>
            </w:r>
            <w:r>
              <w:rPr>
                <w:rFonts w:ascii="Times New Roman" w:eastAsiaTheme="minorHAnsi" w:hAnsi="Times New Roman" w:cs="Times New Roman"/>
                <w:i/>
              </w:rPr>
              <w:t>m</w:t>
            </w:r>
            <w:r w:rsidRPr="00E12230">
              <w:rPr>
                <w:rFonts w:ascii="Times New Roman" w:eastAsiaTheme="minorHAnsi" w:hAnsi="Times New Roman" w:cs="Times New Roman"/>
                <w:i/>
              </w:rPr>
              <w:t>inistry)</w:t>
            </w:r>
          </w:p>
          <w:p w14:paraId="0762BD05" w14:textId="77777777" w:rsidR="00C845C6" w:rsidRPr="00E12230" w:rsidRDefault="00C845C6" w:rsidP="00793CC5">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(Position)</w:t>
            </w:r>
          </w:p>
          <w:p w14:paraId="71FA109A" w14:textId="1096797C" w:rsidR="00C845C6" w:rsidRPr="00E12230" w:rsidRDefault="00CB464C" w:rsidP="00793CC5">
            <w:pPr>
              <w:spacing w:line="360" w:lineRule="exact"/>
              <w:ind w:firstLineChars="150" w:firstLine="300"/>
              <w:jc w:val="right"/>
              <w:rPr>
                <w:rFonts w:ascii="Times New Roman" w:eastAsiaTheme="minorHAnsi" w:hAnsi="Times New Roman" w:cs="Times New Roman"/>
                <w:i/>
              </w:rPr>
            </w:pPr>
            <w:r>
              <w:rPr>
                <w:rFonts w:ascii="Times New Roman" w:eastAsiaTheme="minorHAnsi" w:hAnsi="Times New Roman" w:cs="Times New Roman"/>
                <w:i/>
              </w:rPr>
              <w:t xml:space="preserve"> </w:t>
            </w:r>
            <w:r w:rsidR="00C845C6" w:rsidRPr="00E12230">
              <w:rPr>
                <w:rFonts w:ascii="Times New Roman" w:eastAsiaTheme="minorHAnsi" w:hAnsi="Times New Roman" w:cs="Times New Roman"/>
                <w:i/>
              </w:rPr>
              <w:t>(Name of</w:t>
            </w:r>
            <w:r w:rsidR="00C845C6">
              <w:rPr>
                <w:rFonts w:ascii="Times New Roman" w:eastAsiaTheme="minorHAnsi" w:hAnsi="Times New Roman" w:cs="Times New Roman"/>
                <w:i/>
              </w:rPr>
              <w:t xml:space="preserve"> the</w:t>
            </w:r>
            <w:r w:rsidR="00C845C6" w:rsidRPr="00E12230">
              <w:rPr>
                <w:rFonts w:ascii="Times New Roman" w:eastAsiaTheme="minorHAnsi" w:hAnsi="Times New Roman" w:cs="Times New Roman"/>
                <w:i/>
              </w:rPr>
              <w:t xml:space="preserve"> </w:t>
            </w:r>
            <w:r w:rsidR="00C845C6">
              <w:rPr>
                <w:rFonts w:ascii="Times New Roman" w:eastAsiaTheme="minorHAnsi" w:hAnsi="Times New Roman" w:cs="Times New Roman"/>
                <w:b/>
                <w:i/>
              </w:rPr>
              <w:t>m</w:t>
            </w:r>
            <w:r w:rsidR="00C845C6" w:rsidRPr="00E12230">
              <w:rPr>
                <w:rFonts w:ascii="Times New Roman" w:eastAsiaTheme="minorHAnsi" w:hAnsi="Times New Roman" w:cs="Times New Roman"/>
                <w:b/>
                <w:i/>
              </w:rPr>
              <w:t>inistry</w:t>
            </w:r>
            <w:r w:rsidR="00C845C6" w:rsidRPr="00E12230">
              <w:rPr>
                <w:rFonts w:ascii="Times New Roman" w:eastAsiaTheme="minorHAnsi" w:hAnsi="Times New Roman" w:cs="Times New Roman"/>
                <w:i/>
              </w:rPr>
              <w:t xml:space="preserve"> in charge of</w:t>
            </w:r>
            <w:r w:rsidR="00C845C6">
              <w:rPr>
                <w:rFonts w:ascii="Times New Roman" w:eastAsiaTheme="minorHAnsi" w:hAnsi="Times New Roman" w:cs="Times New Roman"/>
                <w:i/>
              </w:rPr>
              <w:t xml:space="preserve"> the</w:t>
            </w:r>
            <w:r w:rsidR="00C845C6" w:rsidRPr="00E12230">
              <w:rPr>
                <w:rFonts w:ascii="Times New Roman" w:eastAsiaTheme="minorHAnsi" w:hAnsi="Times New Roman" w:cs="Times New Roman"/>
                <w:i/>
              </w:rPr>
              <w:t xml:space="preserve"> IAC)  </w:t>
            </w:r>
          </w:p>
          <w:p w14:paraId="215BCF18" w14:textId="77777777" w:rsidR="00C845C6" w:rsidRPr="00E12230" w:rsidRDefault="00C845C6" w:rsidP="00793CC5">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DD/MM/YYYY</w:t>
            </w:r>
          </w:p>
        </w:tc>
      </w:tr>
    </w:tbl>
    <w:p w14:paraId="6D71F53F" w14:textId="0DE237F3" w:rsidR="00C845C6" w:rsidRDefault="00C845C6" w:rsidP="00C845C6">
      <w:pPr>
        <w:spacing w:line="360" w:lineRule="exact"/>
        <w:jc w:val="left"/>
        <w:rPr>
          <w:rFonts w:ascii="Times New Roman" w:eastAsiaTheme="minorHAnsi" w:hAnsi="Times New Roman" w:cs="Times New Roman"/>
          <w:b/>
          <w:i/>
          <w:color w:val="FF0000"/>
          <w:kern w:val="0"/>
          <w:szCs w:val="20"/>
        </w:rPr>
      </w:pPr>
    </w:p>
    <w:p w14:paraId="3A892BA3" w14:textId="3B5BD532" w:rsidR="00C259C5" w:rsidRDefault="00C259C5" w:rsidP="00C845C6">
      <w:pPr>
        <w:spacing w:line="360" w:lineRule="exact"/>
        <w:jc w:val="left"/>
        <w:rPr>
          <w:rFonts w:ascii="Times New Roman" w:eastAsiaTheme="minorHAnsi" w:hAnsi="Times New Roman" w:cs="Times New Roman"/>
          <w:b/>
          <w:i/>
          <w:color w:val="FF0000"/>
          <w:kern w:val="0"/>
          <w:szCs w:val="20"/>
        </w:rPr>
      </w:pPr>
    </w:p>
    <w:p w14:paraId="4D0EB5DB" w14:textId="48637277" w:rsidR="00C259C5" w:rsidRDefault="00C259C5" w:rsidP="00C845C6">
      <w:pPr>
        <w:spacing w:line="360" w:lineRule="exact"/>
        <w:jc w:val="left"/>
        <w:rPr>
          <w:rFonts w:ascii="Times New Roman" w:eastAsiaTheme="minorHAnsi" w:hAnsi="Times New Roman" w:cs="Times New Roman"/>
          <w:b/>
          <w:i/>
          <w:color w:val="FF0000"/>
          <w:kern w:val="0"/>
          <w:szCs w:val="20"/>
        </w:rPr>
      </w:pPr>
    </w:p>
    <w:p w14:paraId="2A2B2C41" w14:textId="554D781A" w:rsidR="00C259C5" w:rsidRDefault="00C259C5" w:rsidP="00C845C6">
      <w:pPr>
        <w:spacing w:line="360" w:lineRule="exact"/>
        <w:jc w:val="left"/>
        <w:rPr>
          <w:rFonts w:ascii="Times New Roman" w:eastAsiaTheme="minorHAnsi" w:hAnsi="Times New Roman" w:cs="Times New Roman"/>
          <w:b/>
          <w:i/>
          <w:color w:val="FF0000"/>
          <w:kern w:val="0"/>
          <w:szCs w:val="20"/>
        </w:rPr>
      </w:pPr>
    </w:p>
    <w:p w14:paraId="18056A05" w14:textId="22C0FCDD" w:rsidR="00C259C5" w:rsidRDefault="00C259C5" w:rsidP="00C845C6">
      <w:pPr>
        <w:spacing w:line="360" w:lineRule="exact"/>
        <w:jc w:val="left"/>
        <w:rPr>
          <w:rFonts w:ascii="Times New Roman" w:eastAsiaTheme="minorHAnsi" w:hAnsi="Times New Roman" w:cs="Times New Roman"/>
          <w:b/>
          <w:i/>
          <w:color w:val="FF0000"/>
          <w:kern w:val="0"/>
          <w:szCs w:val="20"/>
        </w:rPr>
      </w:pPr>
    </w:p>
    <w:p w14:paraId="60B162DB" w14:textId="102A4AB9" w:rsidR="00C259C5" w:rsidRDefault="00C259C5" w:rsidP="00C845C6">
      <w:pPr>
        <w:spacing w:line="360" w:lineRule="exact"/>
        <w:jc w:val="left"/>
        <w:rPr>
          <w:rFonts w:ascii="Times New Roman" w:eastAsiaTheme="minorHAnsi" w:hAnsi="Times New Roman" w:cs="Times New Roman"/>
          <w:b/>
          <w:i/>
          <w:color w:val="FF0000"/>
          <w:kern w:val="0"/>
          <w:szCs w:val="20"/>
        </w:rPr>
      </w:pPr>
    </w:p>
    <w:p w14:paraId="4181428B" w14:textId="16E2B633" w:rsidR="00C259C5" w:rsidRDefault="00C259C5" w:rsidP="00C845C6">
      <w:pPr>
        <w:spacing w:line="360" w:lineRule="exact"/>
        <w:jc w:val="left"/>
        <w:rPr>
          <w:rFonts w:ascii="Times New Roman" w:eastAsiaTheme="minorHAnsi" w:hAnsi="Times New Roman" w:cs="Times New Roman"/>
          <w:b/>
          <w:i/>
          <w:color w:val="FF0000"/>
          <w:kern w:val="0"/>
          <w:szCs w:val="20"/>
        </w:rPr>
      </w:pPr>
    </w:p>
    <w:p w14:paraId="127484FE" w14:textId="1B1EBC2C" w:rsidR="00C259C5" w:rsidRDefault="00C259C5" w:rsidP="00C845C6">
      <w:pPr>
        <w:spacing w:line="360" w:lineRule="exact"/>
        <w:jc w:val="left"/>
        <w:rPr>
          <w:rFonts w:ascii="Times New Roman" w:eastAsiaTheme="minorHAnsi" w:hAnsi="Times New Roman" w:cs="Times New Roman"/>
          <w:b/>
          <w:i/>
          <w:color w:val="FF0000"/>
          <w:kern w:val="0"/>
          <w:szCs w:val="20"/>
        </w:rPr>
      </w:pPr>
    </w:p>
    <w:p w14:paraId="1C67526B" w14:textId="5184E06A" w:rsidR="00B0689F" w:rsidRPr="00AD7706" w:rsidRDefault="00B0689F" w:rsidP="00900424">
      <w:pPr>
        <w:pStyle w:val="s0"/>
        <w:spacing w:line="276" w:lineRule="auto"/>
        <w:jc w:val="both"/>
        <w:rPr>
          <w:rFonts w:hint="eastAsia"/>
          <w:spacing w:val="-10"/>
        </w:rPr>
      </w:pPr>
    </w:p>
    <w:sectPr w:rsidR="00B0689F" w:rsidRPr="00AD7706" w:rsidSect="00350103">
      <w:headerReference w:type="default" r:id="rId10"/>
      <w:pgSz w:w="11906" w:h="16838"/>
      <w:pgMar w:top="1701" w:right="1440" w:bottom="1440" w:left="1440" w:header="851" w:footer="992" w:gutter="0"/>
      <w:pgBorders w:offsetFrom="page">
        <w:top w:val="dotted" w:sz="12" w:space="24" w:color="auto"/>
        <w:left w:val="dotted" w:sz="12" w:space="24" w:color="auto"/>
        <w:bottom w:val="dotted" w:sz="12" w:space="24" w:color="auto"/>
        <w:right w:val="dotted" w:sz="12" w:space="24" w:color="auto"/>
      </w:pgBorders>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F1AE" w16cex:dateUtc="2022-10-05T03:06:00Z"/>
  <w16cex:commentExtensible w16cex:durableId="26E7F199" w16cex:dateUtc="2022-10-05T03:05:00Z"/>
  <w16cex:commentExtensible w16cex:durableId="26E7F1D7" w16cex:dateUtc="2022-10-05T03:06:00Z"/>
  <w16cex:commentExtensible w16cex:durableId="26E7F20F" w16cex:dateUtc="2022-10-05T03:07:00Z"/>
  <w16cex:commentExtensible w16cex:durableId="26E7F227" w16cex:dateUtc="2022-10-05T03:08:00Z"/>
  <w16cex:commentExtensible w16cex:durableId="26E7F235" w16cex:dateUtc="2022-10-05T03:08:00Z"/>
  <w16cex:commentExtensible w16cex:durableId="26E7F245" w16cex:dateUtc="2022-10-05T03: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81AEF" w14:textId="77777777" w:rsidR="00177165" w:rsidRDefault="00177165" w:rsidP="001E1D22">
      <w:pPr>
        <w:spacing w:after="0" w:line="240" w:lineRule="auto"/>
      </w:pPr>
      <w:r>
        <w:separator/>
      </w:r>
    </w:p>
  </w:endnote>
  <w:endnote w:type="continuationSeparator" w:id="0">
    <w:p w14:paraId="6CF4AF4C" w14:textId="77777777" w:rsidR="00177165" w:rsidRDefault="00177165" w:rsidP="001E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¹ÙÅÁ">
    <w:altName w:val="Times New Roman"/>
    <w:charset w:val="00"/>
    <w:family w:val="roman"/>
    <w:pitch w:val="variable"/>
  </w:font>
  <w:font w:name="굴림">
    <w:altName w:val="Gulim"/>
    <w:panose1 w:val="020B0600000101010101"/>
    <w:charset w:val="81"/>
    <w:family w:val="modern"/>
    <w:pitch w:val="variable"/>
    <w:sig w:usb0="B00002AF" w:usb1="69D77CFB" w:usb2="00000030" w:usb3="00000000" w:csb0="0008009F" w:csb1="00000000"/>
  </w:font>
  <w:font w:name="ÇÑÄÄ¹ÙÅÁ">
    <w:altName w:val="Times New Roman"/>
    <w:charset w:val="00"/>
    <w:family w:val="roman"/>
    <w:pitch w:val="variable"/>
  </w:font>
  <w:font w:name="휴먼명조,한컴돋움">
    <w:altName w:val="바탕"/>
    <w:charset w:val="81"/>
    <w:family w:val="roman"/>
    <w:pitch w:val="default"/>
    <w:sig w:usb0="00000000" w:usb1="09060000" w:usb2="00000010" w:usb3="00000000" w:csb0="00080000" w:csb1="00000000"/>
  </w:font>
  <w:font w:name="휴먼명조">
    <w:altName w:val="맑은 고딕"/>
    <w:panose1 w:val="02010504000101010101"/>
    <w:charset w:val="81"/>
    <w:family w:val="auto"/>
    <w:pitch w:val="variable"/>
    <w:sig w:usb0="00000000" w:usb1="19D77CFB"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휴먼고딕">
    <w:altName w:val="맑은 고딕"/>
    <w:panose1 w:val="02010504000101010101"/>
    <w:charset w:val="81"/>
    <w:family w:val="auto"/>
    <w:pitch w:val="variable"/>
    <w:sig w:usb0="800002A7" w:usb1="19D77CFB"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한컴바탕">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300681"/>
      <w:docPartObj>
        <w:docPartGallery w:val="Page Numbers (Bottom of Page)"/>
        <w:docPartUnique/>
      </w:docPartObj>
    </w:sdtPr>
    <w:sdtEndPr/>
    <w:sdtContent>
      <w:p w14:paraId="27DC6B20" w14:textId="77777777" w:rsidR="005E5997" w:rsidRDefault="005E5997">
        <w:pPr>
          <w:pStyle w:val="a5"/>
          <w:jc w:val="right"/>
        </w:pPr>
        <w:r>
          <w:fldChar w:fldCharType="begin"/>
        </w:r>
        <w:r>
          <w:instrText>PAGE   \* MERGEFORMAT</w:instrText>
        </w:r>
        <w:r>
          <w:fldChar w:fldCharType="separate"/>
        </w:r>
        <w:r w:rsidRPr="00FD2791">
          <w:rPr>
            <w:noProof/>
            <w:lang w:val="ko-KR"/>
          </w:rPr>
          <w:t>1</w:t>
        </w:r>
        <w:r>
          <w:fldChar w:fldCharType="end"/>
        </w:r>
      </w:p>
    </w:sdtContent>
  </w:sdt>
  <w:p w14:paraId="4E066ED9" w14:textId="77777777" w:rsidR="005E5997" w:rsidRDefault="005E5997" w:rsidP="002E5DF3">
    <w:pPr>
      <w:pStyle w:val="a5"/>
      <w:jc w:val="center"/>
    </w:pPr>
    <w:r>
      <w:rPr>
        <w:noProof/>
      </w:rPr>
      <w:drawing>
        <wp:anchor distT="0" distB="0" distL="114300" distR="114300" simplePos="0" relativeHeight="251658240" behindDoc="1" locked="0" layoutInCell="1" allowOverlap="1" wp14:anchorId="3E5DF77E" wp14:editId="35EC69F3">
          <wp:simplePos x="0" y="0"/>
          <wp:positionH relativeFrom="margin">
            <wp:posOffset>1786709</wp:posOffset>
          </wp:positionH>
          <wp:positionV relativeFrom="paragraph">
            <wp:posOffset>87085</wp:posOffset>
          </wp:positionV>
          <wp:extent cx="2266950" cy="671195"/>
          <wp:effectExtent l="0" t="0" r="0" b="0"/>
          <wp:wrapNone/>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5765" b="-1"/>
                  <a:stretch/>
                </pic:blipFill>
                <pic:spPr bwMode="auto">
                  <a:xfrm>
                    <a:off x="0" y="0"/>
                    <a:ext cx="2266950" cy="671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FF9D2" w14:textId="77777777" w:rsidR="00177165" w:rsidRDefault="00177165" w:rsidP="001E1D22">
      <w:pPr>
        <w:spacing w:after="0" w:line="240" w:lineRule="auto"/>
      </w:pPr>
      <w:r>
        <w:separator/>
      </w:r>
    </w:p>
  </w:footnote>
  <w:footnote w:type="continuationSeparator" w:id="0">
    <w:p w14:paraId="2A51E828" w14:textId="77777777" w:rsidR="00177165" w:rsidRDefault="00177165" w:rsidP="001E1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2B72" w14:textId="212B146F" w:rsidR="005E5997" w:rsidRDefault="005E5997" w:rsidP="00C259C5">
    <w:pPr>
      <w:pStyle w:val="a4"/>
      <w:spacing w:after="0" w:line="240" w:lineRule="auto"/>
      <w:ind w:right="400"/>
      <w:jc w:val="left"/>
      <w:rPr>
        <w:rFonts w:ascii="Times New Roman" w:eastAsia="Times New Roman" w:hAnsi="Times New Roman"/>
        <w:sz w:val="30"/>
        <w:szCs w:val="30"/>
      </w:rPr>
    </w:pPr>
    <w:r>
      <w:rPr>
        <w:rFonts w:ascii="Times New Roman" w:eastAsia="Times New Roman" w:hAnsi="Times New Roman"/>
        <w:sz w:val="30"/>
        <w:szCs w:val="30"/>
      </w:rPr>
      <w:t>CONCEPT NOTE</w:t>
    </w:r>
  </w:p>
  <w:p w14:paraId="44418B66" w14:textId="212B146F" w:rsidR="005E5997" w:rsidRDefault="005E5997" w:rsidP="00C259C5">
    <w:pPr>
      <w:pStyle w:val="a4"/>
      <w:spacing w:after="0" w:line="240" w:lineRule="auto"/>
      <w:ind w:right="400"/>
      <w:jc w:val="right"/>
    </w:pPr>
    <w:r>
      <w:rPr>
        <w:noProof/>
      </w:rPr>
      <w:drawing>
        <wp:inline distT="0" distB="0" distL="0" distR="0" wp14:anchorId="2BDB2856" wp14:editId="11A7228B">
          <wp:extent cx="1753435" cy="421292"/>
          <wp:effectExtent l="0" t="0" r="0" b="0"/>
          <wp:docPr id="2051" name="shape205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753435" cy="421292"/>
                  </a:xfrm>
                  <a:prstGeom prst="rect">
                    <a:avLst/>
                  </a:prstGeom>
                </pic:spPr>
              </pic:pic>
            </a:graphicData>
          </a:graphic>
        </wp:inline>
      </w:drawing>
    </w:r>
    <w:r>
      <w:rPr>
        <w:noProof/>
      </w:rPr>
      <w:drawing>
        <wp:inline distT="0" distB="0" distL="0" distR="0" wp14:anchorId="53E4F24E" wp14:editId="113082F0">
          <wp:extent cx="1438351" cy="480695"/>
          <wp:effectExtent l="0" t="0" r="0" b="0"/>
          <wp:docPr id="2052" name="shape205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val="0"/>
                      </a:ext>
                    </a:extLst>
                  </a:blip>
                  <a:srcRect t="2705"/>
                  <a:stretch>
                    <a:fillRect/>
                  </a:stretch>
                </pic:blipFill>
                <pic:spPr>
                  <a:xfrm>
                    <a:off x="0" y="0"/>
                    <a:ext cx="1438351" cy="4806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69739" w14:textId="1ED9FA51" w:rsidR="005E5997" w:rsidRDefault="005E5997" w:rsidP="00C259C5">
    <w:pPr>
      <w:pStyle w:val="a4"/>
      <w:spacing w:after="0" w:line="240" w:lineRule="auto"/>
      <w:ind w:right="400"/>
      <w:jc w:val="left"/>
      <w:rPr>
        <w:rFonts w:ascii="Times New Roman" w:eastAsia="Times New Roman" w:hAnsi="Times New Roman"/>
        <w:sz w:val="30"/>
        <w:szCs w:val="30"/>
      </w:rPr>
    </w:pPr>
    <w:r>
      <w:rPr>
        <w:rFonts w:ascii="Times New Roman" w:eastAsia="Times New Roman" w:hAnsi="Times New Roman"/>
        <w:sz w:val="30"/>
        <w:szCs w:val="30"/>
      </w:rPr>
      <w:t xml:space="preserve">[APPENDIX] PROJECT </w:t>
    </w:r>
    <w:r w:rsidR="0092381E">
      <w:rPr>
        <w:rFonts w:ascii="Times New Roman" w:eastAsia="Times New Roman" w:hAnsi="Times New Roman"/>
        <w:sz w:val="30"/>
        <w:szCs w:val="30"/>
      </w:rPr>
      <w:t>CONCEPT PAPER</w:t>
    </w:r>
  </w:p>
  <w:p w14:paraId="2D8447F1" w14:textId="77777777" w:rsidR="005E5997" w:rsidRDefault="005E5997" w:rsidP="00C259C5">
    <w:pPr>
      <w:pStyle w:val="a4"/>
      <w:spacing w:after="0" w:line="240" w:lineRule="auto"/>
      <w:ind w:right="400"/>
      <w:jc w:val="right"/>
    </w:pPr>
    <w:r>
      <w:rPr>
        <w:noProof/>
      </w:rPr>
      <w:drawing>
        <wp:inline distT="0" distB="0" distL="0" distR="0" wp14:anchorId="46C8A10C" wp14:editId="19D7218D">
          <wp:extent cx="1753435" cy="421292"/>
          <wp:effectExtent l="0" t="0" r="0" b="0"/>
          <wp:docPr id="3" name="shape205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753435" cy="421292"/>
                  </a:xfrm>
                  <a:prstGeom prst="rect">
                    <a:avLst/>
                  </a:prstGeom>
                </pic:spPr>
              </pic:pic>
            </a:graphicData>
          </a:graphic>
        </wp:inline>
      </w:drawing>
    </w:r>
    <w:r>
      <w:rPr>
        <w:noProof/>
      </w:rPr>
      <w:drawing>
        <wp:inline distT="0" distB="0" distL="0" distR="0" wp14:anchorId="6D2EF00B" wp14:editId="3CBBBD53">
          <wp:extent cx="1438351" cy="480695"/>
          <wp:effectExtent l="0" t="0" r="0" b="0"/>
          <wp:docPr id="4" name="shape205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val="0"/>
                      </a:ext>
                    </a:extLst>
                  </a:blip>
                  <a:srcRect t="2705"/>
                  <a:stretch>
                    <a:fillRect/>
                  </a:stretch>
                </pic:blipFill>
                <pic:spPr>
                  <a:xfrm>
                    <a:off x="0" y="0"/>
                    <a:ext cx="1438351" cy="480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0"/>
    <w:lvl w:ilvl="0">
      <w:start w:val="1"/>
      <w:numFmt w:val="decimal"/>
      <w:suff w:val="nothing"/>
      <w:lvlText w:val="%1."/>
      <w:lvlJc w:val="left"/>
      <w:rPr>
        <w:rFonts w:cs="Times New Roman"/>
      </w:rPr>
    </w:lvl>
    <w:lvl w:ilvl="1">
      <w:start w:val="1"/>
      <w:numFmt w:val="upp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upp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D93F35"/>
    <w:multiLevelType w:val="hybridMultilevel"/>
    <w:tmpl w:val="444C7962"/>
    <w:lvl w:ilvl="0" w:tplc="04090001">
      <w:start w:val="1"/>
      <w:numFmt w:val="bullet"/>
      <w:lvlText w:val=""/>
      <w:lvlJc w:val="left"/>
      <w:pPr>
        <w:ind w:left="1040" w:hanging="400"/>
      </w:pPr>
      <w:rPr>
        <w:rFonts w:ascii="Wingdings" w:hAnsi="Wingdings" w:hint="default"/>
      </w:rPr>
    </w:lvl>
    <w:lvl w:ilvl="1" w:tplc="04090003" w:tentative="1">
      <w:start w:val="1"/>
      <w:numFmt w:val="bullet"/>
      <w:lvlText w:val=""/>
      <w:lvlJc w:val="left"/>
      <w:pPr>
        <w:ind w:left="1440" w:hanging="400"/>
      </w:pPr>
      <w:rPr>
        <w:rFonts w:ascii="Wingdings" w:hAnsi="Wingdings" w:hint="default"/>
      </w:rPr>
    </w:lvl>
    <w:lvl w:ilvl="2" w:tplc="04090005" w:tentative="1">
      <w:start w:val="1"/>
      <w:numFmt w:val="bullet"/>
      <w:lvlText w:val=""/>
      <w:lvlJc w:val="left"/>
      <w:pPr>
        <w:ind w:left="1840" w:hanging="400"/>
      </w:pPr>
      <w:rPr>
        <w:rFonts w:ascii="Wingdings" w:hAnsi="Wingdings" w:hint="default"/>
      </w:rPr>
    </w:lvl>
    <w:lvl w:ilvl="3" w:tplc="04090001" w:tentative="1">
      <w:start w:val="1"/>
      <w:numFmt w:val="bullet"/>
      <w:lvlText w:val=""/>
      <w:lvlJc w:val="left"/>
      <w:pPr>
        <w:ind w:left="2240" w:hanging="400"/>
      </w:pPr>
      <w:rPr>
        <w:rFonts w:ascii="Wingdings" w:hAnsi="Wingdings" w:hint="default"/>
      </w:rPr>
    </w:lvl>
    <w:lvl w:ilvl="4" w:tplc="04090003" w:tentative="1">
      <w:start w:val="1"/>
      <w:numFmt w:val="bullet"/>
      <w:lvlText w:val=""/>
      <w:lvlJc w:val="left"/>
      <w:pPr>
        <w:ind w:left="2640" w:hanging="400"/>
      </w:pPr>
      <w:rPr>
        <w:rFonts w:ascii="Wingdings" w:hAnsi="Wingdings" w:hint="default"/>
      </w:rPr>
    </w:lvl>
    <w:lvl w:ilvl="5" w:tplc="04090005" w:tentative="1">
      <w:start w:val="1"/>
      <w:numFmt w:val="bullet"/>
      <w:lvlText w:val=""/>
      <w:lvlJc w:val="left"/>
      <w:pPr>
        <w:ind w:left="3040" w:hanging="400"/>
      </w:pPr>
      <w:rPr>
        <w:rFonts w:ascii="Wingdings" w:hAnsi="Wingdings" w:hint="default"/>
      </w:rPr>
    </w:lvl>
    <w:lvl w:ilvl="6" w:tplc="04090001" w:tentative="1">
      <w:start w:val="1"/>
      <w:numFmt w:val="bullet"/>
      <w:lvlText w:val=""/>
      <w:lvlJc w:val="left"/>
      <w:pPr>
        <w:ind w:left="3440" w:hanging="400"/>
      </w:pPr>
      <w:rPr>
        <w:rFonts w:ascii="Wingdings" w:hAnsi="Wingdings" w:hint="default"/>
      </w:rPr>
    </w:lvl>
    <w:lvl w:ilvl="7" w:tplc="04090003" w:tentative="1">
      <w:start w:val="1"/>
      <w:numFmt w:val="bullet"/>
      <w:lvlText w:val=""/>
      <w:lvlJc w:val="left"/>
      <w:pPr>
        <w:ind w:left="3840" w:hanging="400"/>
      </w:pPr>
      <w:rPr>
        <w:rFonts w:ascii="Wingdings" w:hAnsi="Wingdings" w:hint="default"/>
      </w:rPr>
    </w:lvl>
    <w:lvl w:ilvl="8" w:tplc="04090005" w:tentative="1">
      <w:start w:val="1"/>
      <w:numFmt w:val="bullet"/>
      <w:lvlText w:val=""/>
      <w:lvlJc w:val="left"/>
      <w:pPr>
        <w:ind w:left="4240" w:hanging="400"/>
      </w:pPr>
      <w:rPr>
        <w:rFonts w:ascii="Wingdings" w:hAnsi="Wingdings" w:hint="default"/>
      </w:rPr>
    </w:lvl>
  </w:abstractNum>
  <w:abstractNum w:abstractNumId="2" w15:restartNumberingAfterBreak="0">
    <w:nsid w:val="07C65DA1"/>
    <w:multiLevelType w:val="hybridMultilevel"/>
    <w:tmpl w:val="8996E00E"/>
    <w:lvl w:ilvl="0" w:tplc="AB9C1762">
      <w:start w:val="1"/>
      <w:numFmt w:val="upperRoman"/>
      <w:lvlText w:val="%1."/>
      <w:lvlJc w:val="left"/>
      <w:pPr>
        <w:ind w:left="4689"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80B2BF8"/>
    <w:multiLevelType w:val="hybridMultilevel"/>
    <w:tmpl w:val="E3388FCE"/>
    <w:lvl w:ilvl="0" w:tplc="A7062244">
      <w:start w:val="1"/>
      <w:numFmt w:val="upperRoman"/>
      <w:lvlText w:val="%1."/>
      <w:lvlJc w:val="left"/>
      <w:pPr>
        <w:ind w:left="720" w:hanging="72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A353731"/>
    <w:multiLevelType w:val="hybridMultilevel"/>
    <w:tmpl w:val="8996E00E"/>
    <w:lvl w:ilvl="0" w:tplc="AB9C1762">
      <w:start w:val="1"/>
      <w:numFmt w:val="upperRoman"/>
      <w:lvlText w:val="%1."/>
      <w:lvlJc w:val="left"/>
      <w:pPr>
        <w:ind w:left="4689"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040161"/>
    <w:multiLevelType w:val="hybridMultilevel"/>
    <w:tmpl w:val="4C781DB0"/>
    <w:lvl w:ilvl="0" w:tplc="AF04DFEE">
      <w:start w:val="1"/>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DE2F9D"/>
    <w:multiLevelType w:val="hybridMultilevel"/>
    <w:tmpl w:val="B0AE7472"/>
    <w:lvl w:ilvl="0" w:tplc="7A744306">
      <w:numFmt w:val="bullet"/>
      <w:lvlText w:val="-"/>
      <w:lvlJc w:val="left"/>
      <w:pPr>
        <w:ind w:left="1480" w:hanging="360"/>
      </w:pPr>
      <w:rPr>
        <w:rFonts w:ascii="Times New Roman" w:eastAsiaTheme="minorEastAsia" w:hAnsi="Times New Roman" w:cs="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22E97E5D"/>
    <w:multiLevelType w:val="hybridMultilevel"/>
    <w:tmpl w:val="575E11C0"/>
    <w:lvl w:ilvl="0" w:tplc="FB827860">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27D965BB"/>
    <w:multiLevelType w:val="hybridMultilevel"/>
    <w:tmpl w:val="0DB2D5A6"/>
    <w:lvl w:ilvl="0" w:tplc="ADA88782">
      <w:start w:val="1"/>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7E4106A"/>
    <w:multiLevelType w:val="hybridMultilevel"/>
    <w:tmpl w:val="91E45BB4"/>
    <w:lvl w:ilvl="0" w:tplc="C3B8F68A">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38C637D6"/>
    <w:multiLevelType w:val="hybridMultilevel"/>
    <w:tmpl w:val="1AD6F1B4"/>
    <w:lvl w:ilvl="0" w:tplc="E368AD84">
      <w:start w:val="2"/>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9360A9B"/>
    <w:multiLevelType w:val="hybridMultilevel"/>
    <w:tmpl w:val="8996E00E"/>
    <w:lvl w:ilvl="0" w:tplc="AB9C1762">
      <w:start w:val="1"/>
      <w:numFmt w:val="upperRoman"/>
      <w:lvlText w:val="%1."/>
      <w:lvlJc w:val="left"/>
      <w:pPr>
        <w:ind w:left="4689"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552194A"/>
    <w:multiLevelType w:val="hybridMultilevel"/>
    <w:tmpl w:val="C00409C2"/>
    <w:lvl w:ilvl="0" w:tplc="A726F8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C8834DA"/>
    <w:multiLevelType w:val="multilevel"/>
    <w:tmpl w:val="E334C796"/>
    <w:lvl w:ilvl="0">
      <w:start w:val="1"/>
      <w:numFmt w:val="decimal"/>
      <w:lvlText w:val="%1."/>
      <w:lvlJc w:val="left"/>
      <w:pPr>
        <w:ind w:left="360" w:hanging="360"/>
      </w:pPr>
      <w:rPr>
        <w:rFonts w:hint="default"/>
      </w:rPr>
    </w:lvl>
    <w:lvl w:ilvl="1">
      <w:start w:val="1"/>
      <w:numFmt w:val="decimal"/>
      <w:isLgl/>
      <w:lvlText w:val="%1.%2"/>
      <w:lvlJc w:val="left"/>
      <w:pPr>
        <w:ind w:left="860" w:hanging="360"/>
      </w:pPr>
      <w:rPr>
        <w:rFonts w:hint="default"/>
        <w:b/>
      </w:rPr>
    </w:lvl>
    <w:lvl w:ilvl="2">
      <w:start w:val="1"/>
      <w:numFmt w:val="decimal"/>
      <w:isLgl/>
      <w:lvlText w:val="%1.%2.%3"/>
      <w:lvlJc w:val="left"/>
      <w:pPr>
        <w:ind w:left="17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58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940" w:hanging="1440"/>
      </w:pPr>
      <w:rPr>
        <w:rFonts w:hint="default"/>
      </w:rPr>
    </w:lvl>
    <w:lvl w:ilvl="8">
      <w:start w:val="1"/>
      <w:numFmt w:val="decimal"/>
      <w:isLgl/>
      <w:lvlText w:val="%1.%2.%3.%4.%5.%6.%7.%8.%9"/>
      <w:lvlJc w:val="left"/>
      <w:pPr>
        <w:ind w:left="5440" w:hanging="1440"/>
      </w:pPr>
      <w:rPr>
        <w:rFonts w:hint="default"/>
      </w:rPr>
    </w:lvl>
  </w:abstractNum>
  <w:abstractNum w:abstractNumId="14" w15:restartNumberingAfterBreak="0">
    <w:nsid w:val="4FE131DF"/>
    <w:multiLevelType w:val="hybridMultilevel"/>
    <w:tmpl w:val="37E4A298"/>
    <w:lvl w:ilvl="0" w:tplc="24D2ECA6">
      <w:start w:val="1"/>
      <w:numFmt w:val="decimal"/>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5" w15:restartNumberingAfterBreak="0">
    <w:nsid w:val="58A33632"/>
    <w:multiLevelType w:val="multilevel"/>
    <w:tmpl w:val="DB80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CF15ED"/>
    <w:multiLevelType w:val="hybridMultilevel"/>
    <w:tmpl w:val="393C2878"/>
    <w:lvl w:ilvl="0" w:tplc="B3A67A2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6624342E"/>
    <w:multiLevelType w:val="hybridMultilevel"/>
    <w:tmpl w:val="76F8A9B4"/>
    <w:lvl w:ilvl="0" w:tplc="04090001">
      <w:start w:val="1"/>
      <w:numFmt w:val="bullet"/>
      <w:lvlText w:val=""/>
      <w:lvlJc w:val="left"/>
      <w:pPr>
        <w:ind w:left="1040" w:hanging="400"/>
      </w:pPr>
      <w:rPr>
        <w:rFonts w:ascii="Wingdings" w:hAnsi="Wingdings" w:hint="default"/>
      </w:rPr>
    </w:lvl>
    <w:lvl w:ilvl="1" w:tplc="04090003" w:tentative="1">
      <w:start w:val="1"/>
      <w:numFmt w:val="bullet"/>
      <w:lvlText w:val=""/>
      <w:lvlJc w:val="left"/>
      <w:pPr>
        <w:ind w:left="1440" w:hanging="400"/>
      </w:pPr>
      <w:rPr>
        <w:rFonts w:ascii="Wingdings" w:hAnsi="Wingdings" w:hint="default"/>
      </w:rPr>
    </w:lvl>
    <w:lvl w:ilvl="2" w:tplc="04090005" w:tentative="1">
      <w:start w:val="1"/>
      <w:numFmt w:val="bullet"/>
      <w:lvlText w:val=""/>
      <w:lvlJc w:val="left"/>
      <w:pPr>
        <w:ind w:left="1840" w:hanging="400"/>
      </w:pPr>
      <w:rPr>
        <w:rFonts w:ascii="Wingdings" w:hAnsi="Wingdings" w:hint="default"/>
      </w:rPr>
    </w:lvl>
    <w:lvl w:ilvl="3" w:tplc="04090001" w:tentative="1">
      <w:start w:val="1"/>
      <w:numFmt w:val="bullet"/>
      <w:lvlText w:val=""/>
      <w:lvlJc w:val="left"/>
      <w:pPr>
        <w:ind w:left="2240" w:hanging="400"/>
      </w:pPr>
      <w:rPr>
        <w:rFonts w:ascii="Wingdings" w:hAnsi="Wingdings" w:hint="default"/>
      </w:rPr>
    </w:lvl>
    <w:lvl w:ilvl="4" w:tplc="04090003" w:tentative="1">
      <w:start w:val="1"/>
      <w:numFmt w:val="bullet"/>
      <w:lvlText w:val=""/>
      <w:lvlJc w:val="left"/>
      <w:pPr>
        <w:ind w:left="2640" w:hanging="400"/>
      </w:pPr>
      <w:rPr>
        <w:rFonts w:ascii="Wingdings" w:hAnsi="Wingdings" w:hint="default"/>
      </w:rPr>
    </w:lvl>
    <w:lvl w:ilvl="5" w:tplc="04090005" w:tentative="1">
      <w:start w:val="1"/>
      <w:numFmt w:val="bullet"/>
      <w:lvlText w:val=""/>
      <w:lvlJc w:val="left"/>
      <w:pPr>
        <w:ind w:left="3040" w:hanging="400"/>
      </w:pPr>
      <w:rPr>
        <w:rFonts w:ascii="Wingdings" w:hAnsi="Wingdings" w:hint="default"/>
      </w:rPr>
    </w:lvl>
    <w:lvl w:ilvl="6" w:tplc="04090001" w:tentative="1">
      <w:start w:val="1"/>
      <w:numFmt w:val="bullet"/>
      <w:lvlText w:val=""/>
      <w:lvlJc w:val="left"/>
      <w:pPr>
        <w:ind w:left="3440" w:hanging="400"/>
      </w:pPr>
      <w:rPr>
        <w:rFonts w:ascii="Wingdings" w:hAnsi="Wingdings" w:hint="default"/>
      </w:rPr>
    </w:lvl>
    <w:lvl w:ilvl="7" w:tplc="04090003" w:tentative="1">
      <w:start w:val="1"/>
      <w:numFmt w:val="bullet"/>
      <w:lvlText w:val=""/>
      <w:lvlJc w:val="left"/>
      <w:pPr>
        <w:ind w:left="3840" w:hanging="400"/>
      </w:pPr>
      <w:rPr>
        <w:rFonts w:ascii="Wingdings" w:hAnsi="Wingdings" w:hint="default"/>
      </w:rPr>
    </w:lvl>
    <w:lvl w:ilvl="8" w:tplc="04090005" w:tentative="1">
      <w:start w:val="1"/>
      <w:numFmt w:val="bullet"/>
      <w:lvlText w:val=""/>
      <w:lvlJc w:val="left"/>
      <w:pPr>
        <w:ind w:left="4240" w:hanging="400"/>
      </w:pPr>
      <w:rPr>
        <w:rFonts w:ascii="Wingdings" w:hAnsi="Wingdings" w:hint="default"/>
      </w:rPr>
    </w:lvl>
  </w:abstractNum>
  <w:abstractNum w:abstractNumId="18" w15:restartNumberingAfterBreak="0">
    <w:nsid w:val="66632DFB"/>
    <w:multiLevelType w:val="hybridMultilevel"/>
    <w:tmpl w:val="01FA544C"/>
    <w:lvl w:ilvl="0" w:tplc="7764AB8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8BF3E3C"/>
    <w:multiLevelType w:val="hybridMultilevel"/>
    <w:tmpl w:val="BB508142"/>
    <w:lvl w:ilvl="0" w:tplc="B6C0724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690A659F"/>
    <w:multiLevelType w:val="hybridMultilevel"/>
    <w:tmpl w:val="868C4E70"/>
    <w:lvl w:ilvl="0" w:tplc="09044A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6BE73ED2"/>
    <w:multiLevelType w:val="multilevel"/>
    <w:tmpl w:val="E334C796"/>
    <w:lvl w:ilvl="0">
      <w:start w:val="1"/>
      <w:numFmt w:val="decimal"/>
      <w:lvlText w:val="%1."/>
      <w:lvlJc w:val="left"/>
      <w:pPr>
        <w:ind w:left="360" w:hanging="360"/>
      </w:pPr>
      <w:rPr>
        <w:rFonts w:hint="default"/>
      </w:rPr>
    </w:lvl>
    <w:lvl w:ilvl="1">
      <w:start w:val="1"/>
      <w:numFmt w:val="decimal"/>
      <w:isLgl/>
      <w:lvlText w:val="%1.%2"/>
      <w:lvlJc w:val="left"/>
      <w:pPr>
        <w:ind w:left="860" w:hanging="360"/>
      </w:pPr>
      <w:rPr>
        <w:rFonts w:hint="default"/>
        <w:b/>
      </w:rPr>
    </w:lvl>
    <w:lvl w:ilvl="2">
      <w:start w:val="1"/>
      <w:numFmt w:val="decimal"/>
      <w:isLgl/>
      <w:lvlText w:val="%1.%2.%3"/>
      <w:lvlJc w:val="left"/>
      <w:pPr>
        <w:ind w:left="17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58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940" w:hanging="1440"/>
      </w:pPr>
      <w:rPr>
        <w:rFonts w:hint="default"/>
      </w:rPr>
    </w:lvl>
    <w:lvl w:ilvl="8">
      <w:start w:val="1"/>
      <w:numFmt w:val="decimal"/>
      <w:isLgl/>
      <w:lvlText w:val="%1.%2.%3.%4.%5.%6.%7.%8.%9"/>
      <w:lvlJc w:val="left"/>
      <w:pPr>
        <w:ind w:left="5440" w:hanging="1440"/>
      </w:pPr>
      <w:rPr>
        <w:rFonts w:hint="default"/>
      </w:rPr>
    </w:lvl>
  </w:abstractNum>
  <w:abstractNum w:abstractNumId="22" w15:restartNumberingAfterBreak="0">
    <w:nsid w:val="6E41769F"/>
    <w:multiLevelType w:val="hybridMultilevel"/>
    <w:tmpl w:val="B98A783E"/>
    <w:lvl w:ilvl="0" w:tplc="8212553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F171C90"/>
    <w:multiLevelType w:val="hybridMultilevel"/>
    <w:tmpl w:val="68505384"/>
    <w:lvl w:ilvl="0" w:tplc="E6CA6EF6">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4" w15:restartNumberingAfterBreak="0">
    <w:nsid w:val="75A46444"/>
    <w:multiLevelType w:val="hybridMultilevel"/>
    <w:tmpl w:val="23447142"/>
    <w:lvl w:ilvl="0" w:tplc="BD98FE22">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938197E"/>
    <w:multiLevelType w:val="hybridMultilevel"/>
    <w:tmpl w:val="F6C6A8FC"/>
    <w:lvl w:ilvl="0" w:tplc="4F96B38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7CA216F1"/>
    <w:multiLevelType w:val="hybridMultilevel"/>
    <w:tmpl w:val="309C4DE0"/>
    <w:lvl w:ilvl="0" w:tplc="E3EEE260">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7" w15:restartNumberingAfterBreak="0">
    <w:nsid w:val="7F617B67"/>
    <w:multiLevelType w:val="hybridMultilevel"/>
    <w:tmpl w:val="FA4CEF56"/>
    <w:lvl w:ilvl="0" w:tplc="3B382B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FC32375"/>
    <w:multiLevelType w:val="hybridMultilevel"/>
    <w:tmpl w:val="AAFAC7E6"/>
    <w:lvl w:ilvl="0" w:tplc="30881980">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4"/>
  </w:num>
  <w:num w:numId="2">
    <w:abstractNumId w:val="13"/>
  </w:num>
  <w:num w:numId="3">
    <w:abstractNumId w:val="23"/>
  </w:num>
  <w:num w:numId="4">
    <w:abstractNumId w:val="16"/>
  </w:num>
  <w:num w:numId="5">
    <w:abstractNumId w:val="26"/>
  </w:num>
  <w:num w:numId="6">
    <w:abstractNumId w:val="28"/>
  </w:num>
  <w:num w:numId="7">
    <w:abstractNumId w:val="25"/>
  </w:num>
  <w:num w:numId="8">
    <w:abstractNumId w:val="3"/>
  </w:num>
  <w:num w:numId="9">
    <w:abstractNumId w:val="18"/>
  </w:num>
  <w:num w:numId="10">
    <w:abstractNumId w:val="7"/>
  </w:num>
  <w:num w:numId="11">
    <w:abstractNumId w:val="6"/>
  </w:num>
  <w:num w:numId="12">
    <w:abstractNumId w:val="27"/>
  </w:num>
  <w:num w:numId="13">
    <w:abstractNumId w:val="11"/>
  </w:num>
  <w:num w:numId="14">
    <w:abstractNumId w:val="2"/>
  </w:num>
  <w:num w:numId="15">
    <w:abstractNumId w:val="9"/>
  </w:num>
  <w:num w:numId="16">
    <w:abstractNumId w:val="24"/>
  </w:num>
  <w:num w:numId="17">
    <w:abstractNumId w:val="19"/>
  </w:num>
  <w:num w:numId="18">
    <w:abstractNumId w:val="22"/>
  </w:num>
  <w:num w:numId="19">
    <w:abstractNumId w:val="0"/>
  </w:num>
  <w:num w:numId="20">
    <w:abstractNumId w:val="20"/>
  </w:num>
  <w:num w:numId="21">
    <w:abstractNumId w:val="12"/>
  </w:num>
  <w:num w:numId="22">
    <w:abstractNumId w:val="21"/>
  </w:num>
  <w:num w:numId="23">
    <w:abstractNumId w:val="5"/>
  </w:num>
  <w:num w:numId="24">
    <w:abstractNumId w:val="8"/>
  </w:num>
  <w:num w:numId="25">
    <w:abstractNumId w:val="10"/>
  </w:num>
  <w:num w:numId="26">
    <w:abstractNumId w:val="15"/>
  </w:num>
  <w:num w:numId="27">
    <w:abstractNumId w:val="1"/>
  </w:num>
  <w:num w:numId="28">
    <w:abstractNumId w:val="17"/>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cumentProtection w:formatting="1" w:enforcement="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8E"/>
    <w:rsid w:val="000005A2"/>
    <w:rsid w:val="00007300"/>
    <w:rsid w:val="00010BA6"/>
    <w:rsid w:val="00011A4D"/>
    <w:rsid w:val="0001403F"/>
    <w:rsid w:val="00015811"/>
    <w:rsid w:val="0001603F"/>
    <w:rsid w:val="0001792B"/>
    <w:rsid w:val="00017A79"/>
    <w:rsid w:val="0002022F"/>
    <w:rsid w:val="0002260A"/>
    <w:rsid w:val="00024066"/>
    <w:rsid w:val="000259D1"/>
    <w:rsid w:val="00026C18"/>
    <w:rsid w:val="00027980"/>
    <w:rsid w:val="00030EE4"/>
    <w:rsid w:val="00031E47"/>
    <w:rsid w:val="00032A28"/>
    <w:rsid w:val="0003543A"/>
    <w:rsid w:val="00035B13"/>
    <w:rsid w:val="00035DD7"/>
    <w:rsid w:val="00036871"/>
    <w:rsid w:val="00040749"/>
    <w:rsid w:val="00042445"/>
    <w:rsid w:val="00043A2B"/>
    <w:rsid w:val="00043AF9"/>
    <w:rsid w:val="00045749"/>
    <w:rsid w:val="00045B5A"/>
    <w:rsid w:val="0004609A"/>
    <w:rsid w:val="00046EF4"/>
    <w:rsid w:val="00047135"/>
    <w:rsid w:val="0004761F"/>
    <w:rsid w:val="000518A4"/>
    <w:rsid w:val="00051E93"/>
    <w:rsid w:val="000645C2"/>
    <w:rsid w:val="00064831"/>
    <w:rsid w:val="00067663"/>
    <w:rsid w:val="0007100F"/>
    <w:rsid w:val="0007695B"/>
    <w:rsid w:val="00076D46"/>
    <w:rsid w:val="00083801"/>
    <w:rsid w:val="00084CDE"/>
    <w:rsid w:val="00084DF1"/>
    <w:rsid w:val="0008704D"/>
    <w:rsid w:val="000872D3"/>
    <w:rsid w:val="00087AE3"/>
    <w:rsid w:val="00091E02"/>
    <w:rsid w:val="00092F6F"/>
    <w:rsid w:val="00093E8E"/>
    <w:rsid w:val="00095BB7"/>
    <w:rsid w:val="000A6E28"/>
    <w:rsid w:val="000A6E90"/>
    <w:rsid w:val="000A700F"/>
    <w:rsid w:val="000B06EF"/>
    <w:rsid w:val="000B24E7"/>
    <w:rsid w:val="000B5311"/>
    <w:rsid w:val="000B5417"/>
    <w:rsid w:val="000B5D1A"/>
    <w:rsid w:val="000C5DF9"/>
    <w:rsid w:val="000C60BE"/>
    <w:rsid w:val="000C7220"/>
    <w:rsid w:val="000C75BE"/>
    <w:rsid w:val="000D05B0"/>
    <w:rsid w:val="000D3374"/>
    <w:rsid w:val="000D36E4"/>
    <w:rsid w:val="000D46FA"/>
    <w:rsid w:val="000D4A97"/>
    <w:rsid w:val="000D5DB8"/>
    <w:rsid w:val="000E0D91"/>
    <w:rsid w:val="000E3011"/>
    <w:rsid w:val="000E6F6B"/>
    <w:rsid w:val="001016E2"/>
    <w:rsid w:val="0010439C"/>
    <w:rsid w:val="0010477A"/>
    <w:rsid w:val="00110595"/>
    <w:rsid w:val="00110A2E"/>
    <w:rsid w:val="00112C0F"/>
    <w:rsid w:val="001150F6"/>
    <w:rsid w:val="00116229"/>
    <w:rsid w:val="00116E41"/>
    <w:rsid w:val="00120DA6"/>
    <w:rsid w:val="001212BE"/>
    <w:rsid w:val="00122157"/>
    <w:rsid w:val="001249EA"/>
    <w:rsid w:val="001249FA"/>
    <w:rsid w:val="0012699A"/>
    <w:rsid w:val="00126C2B"/>
    <w:rsid w:val="00131BC7"/>
    <w:rsid w:val="00133B7D"/>
    <w:rsid w:val="001347F4"/>
    <w:rsid w:val="00135E0E"/>
    <w:rsid w:val="00136CDF"/>
    <w:rsid w:val="001379F0"/>
    <w:rsid w:val="0014477E"/>
    <w:rsid w:val="0014488A"/>
    <w:rsid w:val="001454DA"/>
    <w:rsid w:val="001475E2"/>
    <w:rsid w:val="00147E53"/>
    <w:rsid w:val="00153676"/>
    <w:rsid w:val="001541CE"/>
    <w:rsid w:val="001542ED"/>
    <w:rsid w:val="00156267"/>
    <w:rsid w:val="00160DAA"/>
    <w:rsid w:val="00162FA9"/>
    <w:rsid w:val="00164719"/>
    <w:rsid w:val="00164E34"/>
    <w:rsid w:val="0016598A"/>
    <w:rsid w:val="00166587"/>
    <w:rsid w:val="00170364"/>
    <w:rsid w:val="001703DA"/>
    <w:rsid w:val="0017210B"/>
    <w:rsid w:val="00172F15"/>
    <w:rsid w:val="00174986"/>
    <w:rsid w:val="00177165"/>
    <w:rsid w:val="00180EAF"/>
    <w:rsid w:val="0018187D"/>
    <w:rsid w:val="00181EC5"/>
    <w:rsid w:val="0018306A"/>
    <w:rsid w:val="00185031"/>
    <w:rsid w:val="00185222"/>
    <w:rsid w:val="001860D5"/>
    <w:rsid w:val="00187BD8"/>
    <w:rsid w:val="00191E06"/>
    <w:rsid w:val="0019253C"/>
    <w:rsid w:val="001933AF"/>
    <w:rsid w:val="001950E2"/>
    <w:rsid w:val="001A4C1A"/>
    <w:rsid w:val="001A4E4D"/>
    <w:rsid w:val="001A51D0"/>
    <w:rsid w:val="001A58B9"/>
    <w:rsid w:val="001A65B8"/>
    <w:rsid w:val="001B04A6"/>
    <w:rsid w:val="001B0A19"/>
    <w:rsid w:val="001B151D"/>
    <w:rsid w:val="001B302B"/>
    <w:rsid w:val="001B5B2A"/>
    <w:rsid w:val="001B6356"/>
    <w:rsid w:val="001C04E4"/>
    <w:rsid w:val="001C1E4E"/>
    <w:rsid w:val="001C2644"/>
    <w:rsid w:val="001C2A1C"/>
    <w:rsid w:val="001C3203"/>
    <w:rsid w:val="001C32AB"/>
    <w:rsid w:val="001C427C"/>
    <w:rsid w:val="001C4677"/>
    <w:rsid w:val="001C4CA2"/>
    <w:rsid w:val="001C53F5"/>
    <w:rsid w:val="001C733E"/>
    <w:rsid w:val="001D15D4"/>
    <w:rsid w:val="001D23D0"/>
    <w:rsid w:val="001D4F0E"/>
    <w:rsid w:val="001D5DBA"/>
    <w:rsid w:val="001E090F"/>
    <w:rsid w:val="001E1D22"/>
    <w:rsid w:val="001E4881"/>
    <w:rsid w:val="001E6905"/>
    <w:rsid w:val="001F20C2"/>
    <w:rsid w:val="001F34C5"/>
    <w:rsid w:val="001F5260"/>
    <w:rsid w:val="001F5687"/>
    <w:rsid w:val="001F6672"/>
    <w:rsid w:val="001F6A39"/>
    <w:rsid w:val="001F7181"/>
    <w:rsid w:val="00201FED"/>
    <w:rsid w:val="00207107"/>
    <w:rsid w:val="002075E3"/>
    <w:rsid w:val="00210C3B"/>
    <w:rsid w:val="002140D1"/>
    <w:rsid w:val="00216B49"/>
    <w:rsid w:val="002214E3"/>
    <w:rsid w:val="00223648"/>
    <w:rsid w:val="00225CAB"/>
    <w:rsid w:val="0022686A"/>
    <w:rsid w:val="00226BC2"/>
    <w:rsid w:val="00230E86"/>
    <w:rsid w:val="002327FD"/>
    <w:rsid w:val="00235C02"/>
    <w:rsid w:val="002412D5"/>
    <w:rsid w:val="00241B8E"/>
    <w:rsid w:val="002428EE"/>
    <w:rsid w:val="00244197"/>
    <w:rsid w:val="00245FF5"/>
    <w:rsid w:val="00246F4C"/>
    <w:rsid w:val="00250D29"/>
    <w:rsid w:val="002531AB"/>
    <w:rsid w:val="00253459"/>
    <w:rsid w:val="0025347D"/>
    <w:rsid w:val="002545F8"/>
    <w:rsid w:val="00255F25"/>
    <w:rsid w:val="002562FD"/>
    <w:rsid w:val="00263435"/>
    <w:rsid w:val="00264087"/>
    <w:rsid w:val="00264198"/>
    <w:rsid w:val="00264597"/>
    <w:rsid w:val="00265CAB"/>
    <w:rsid w:val="00265E1D"/>
    <w:rsid w:val="00266628"/>
    <w:rsid w:val="0026734C"/>
    <w:rsid w:val="00270319"/>
    <w:rsid w:val="002705E0"/>
    <w:rsid w:val="00273B53"/>
    <w:rsid w:val="00282436"/>
    <w:rsid w:val="00283A42"/>
    <w:rsid w:val="00285167"/>
    <w:rsid w:val="002878F6"/>
    <w:rsid w:val="00287F37"/>
    <w:rsid w:val="00290FE8"/>
    <w:rsid w:val="0029198A"/>
    <w:rsid w:val="00292259"/>
    <w:rsid w:val="002948B6"/>
    <w:rsid w:val="002965B1"/>
    <w:rsid w:val="00297062"/>
    <w:rsid w:val="002978C2"/>
    <w:rsid w:val="00297B10"/>
    <w:rsid w:val="00297EA4"/>
    <w:rsid w:val="002A0815"/>
    <w:rsid w:val="002A24CD"/>
    <w:rsid w:val="002A3217"/>
    <w:rsid w:val="002A3597"/>
    <w:rsid w:val="002A52CE"/>
    <w:rsid w:val="002A5B5A"/>
    <w:rsid w:val="002A5FF9"/>
    <w:rsid w:val="002A7FA6"/>
    <w:rsid w:val="002B04ED"/>
    <w:rsid w:val="002B2395"/>
    <w:rsid w:val="002B5102"/>
    <w:rsid w:val="002B671A"/>
    <w:rsid w:val="002B70A3"/>
    <w:rsid w:val="002C0F60"/>
    <w:rsid w:val="002C1F19"/>
    <w:rsid w:val="002C2728"/>
    <w:rsid w:val="002C35D3"/>
    <w:rsid w:val="002C5997"/>
    <w:rsid w:val="002C6334"/>
    <w:rsid w:val="002D0B38"/>
    <w:rsid w:val="002D258D"/>
    <w:rsid w:val="002D3FDE"/>
    <w:rsid w:val="002D5E3B"/>
    <w:rsid w:val="002D6387"/>
    <w:rsid w:val="002E189C"/>
    <w:rsid w:val="002E2604"/>
    <w:rsid w:val="002E2BDD"/>
    <w:rsid w:val="002E4B59"/>
    <w:rsid w:val="002E4D4D"/>
    <w:rsid w:val="002E5DF3"/>
    <w:rsid w:val="002E66DF"/>
    <w:rsid w:val="002E745B"/>
    <w:rsid w:val="002E774C"/>
    <w:rsid w:val="002F049F"/>
    <w:rsid w:val="002F0802"/>
    <w:rsid w:val="002F13D0"/>
    <w:rsid w:val="002F65DC"/>
    <w:rsid w:val="0030049B"/>
    <w:rsid w:val="003028BC"/>
    <w:rsid w:val="00303F4F"/>
    <w:rsid w:val="00304EED"/>
    <w:rsid w:val="00306DA6"/>
    <w:rsid w:val="00311C06"/>
    <w:rsid w:val="00315992"/>
    <w:rsid w:val="00320130"/>
    <w:rsid w:val="00320C9F"/>
    <w:rsid w:val="00322DA6"/>
    <w:rsid w:val="00326E1C"/>
    <w:rsid w:val="003319D6"/>
    <w:rsid w:val="00332527"/>
    <w:rsid w:val="00332D4C"/>
    <w:rsid w:val="00333245"/>
    <w:rsid w:val="003347A5"/>
    <w:rsid w:val="003349CF"/>
    <w:rsid w:val="0033674C"/>
    <w:rsid w:val="003371E1"/>
    <w:rsid w:val="00340AF4"/>
    <w:rsid w:val="003418FA"/>
    <w:rsid w:val="00341FA5"/>
    <w:rsid w:val="00342458"/>
    <w:rsid w:val="00347FE4"/>
    <w:rsid w:val="00350103"/>
    <w:rsid w:val="00350E97"/>
    <w:rsid w:val="00351DE0"/>
    <w:rsid w:val="00351E79"/>
    <w:rsid w:val="00353876"/>
    <w:rsid w:val="003550DD"/>
    <w:rsid w:val="00360FBD"/>
    <w:rsid w:val="00363D4D"/>
    <w:rsid w:val="00363EB8"/>
    <w:rsid w:val="00364745"/>
    <w:rsid w:val="0036770B"/>
    <w:rsid w:val="003705DD"/>
    <w:rsid w:val="003720A6"/>
    <w:rsid w:val="00372647"/>
    <w:rsid w:val="00373427"/>
    <w:rsid w:val="00373CCE"/>
    <w:rsid w:val="00375AB1"/>
    <w:rsid w:val="00377A4D"/>
    <w:rsid w:val="003807F6"/>
    <w:rsid w:val="00383CF6"/>
    <w:rsid w:val="003846D4"/>
    <w:rsid w:val="00385536"/>
    <w:rsid w:val="00390EB6"/>
    <w:rsid w:val="00391B45"/>
    <w:rsid w:val="0039324B"/>
    <w:rsid w:val="00393A7E"/>
    <w:rsid w:val="00394AFF"/>
    <w:rsid w:val="003A03C1"/>
    <w:rsid w:val="003A0578"/>
    <w:rsid w:val="003A244B"/>
    <w:rsid w:val="003A26F7"/>
    <w:rsid w:val="003A4AA1"/>
    <w:rsid w:val="003A7B1C"/>
    <w:rsid w:val="003B027D"/>
    <w:rsid w:val="003B15F3"/>
    <w:rsid w:val="003B17C8"/>
    <w:rsid w:val="003B1FFD"/>
    <w:rsid w:val="003B5174"/>
    <w:rsid w:val="003C0338"/>
    <w:rsid w:val="003C3B52"/>
    <w:rsid w:val="003C453C"/>
    <w:rsid w:val="003C6D5F"/>
    <w:rsid w:val="003C770E"/>
    <w:rsid w:val="003D10B6"/>
    <w:rsid w:val="003D3A51"/>
    <w:rsid w:val="003D4434"/>
    <w:rsid w:val="003D653A"/>
    <w:rsid w:val="003D6B14"/>
    <w:rsid w:val="003D75A3"/>
    <w:rsid w:val="003E4D89"/>
    <w:rsid w:val="003E5F38"/>
    <w:rsid w:val="003E644F"/>
    <w:rsid w:val="003E6C77"/>
    <w:rsid w:val="003F0469"/>
    <w:rsid w:val="003F063D"/>
    <w:rsid w:val="003F2145"/>
    <w:rsid w:val="003F45BC"/>
    <w:rsid w:val="003F5B2E"/>
    <w:rsid w:val="003F6ACC"/>
    <w:rsid w:val="00400FD6"/>
    <w:rsid w:val="00402195"/>
    <w:rsid w:val="0040465D"/>
    <w:rsid w:val="0040526B"/>
    <w:rsid w:val="004070AF"/>
    <w:rsid w:val="00407992"/>
    <w:rsid w:val="004107E5"/>
    <w:rsid w:val="00412DD8"/>
    <w:rsid w:val="004150D1"/>
    <w:rsid w:val="00416EE3"/>
    <w:rsid w:val="004205AA"/>
    <w:rsid w:val="00422C0D"/>
    <w:rsid w:val="0042366C"/>
    <w:rsid w:val="004238A5"/>
    <w:rsid w:val="004238C1"/>
    <w:rsid w:val="00424E65"/>
    <w:rsid w:val="00426E1C"/>
    <w:rsid w:val="004274FB"/>
    <w:rsid w:val="0043307D"/>
    <w:rsid w:val="00436E0D"/>
    <w:rsid w:val="004371F3"/>
    <w:rsid w:val="0043794B"/>
    <w:rsid w:val="00440F0D"/>
    <w:rsid w:val="00446301"/>
    <w:rsid w:val="004558CF"/>
    <w:rsid w:val="00455DC0"/>
    <w:rsid w:val="004602FA"/>
    <w:rsid w:val="00460B74"/>
    <w:rsid w:val="0046338A"/>
    <w:rsid w:val="00464742"/>
    <w:rsid w:val="00464765"/>
    <w:rsid w:val="00464E3D"/>
    <w:rsid w:val="00465424"/>
    <w:rsid w:val="004658EA"/>
    <w:rsid w:val="00474529"/>
    <w:rsid w:val="0047699E"/>
    <w:rsid w:val="00477E24"/>
    <w:rsid w:val="00481730"/>
    <w:rsid w:val="00483B74"/>
    <w:rsid w:val="00485E55"/>
    <w:rsid w:val="0048759E"/>
    <w:rsid w:val="00490C89"/>
    <w:rsid w:val="00492B29"/>
    <w:rsid w:val="004937F8"/>
    <w:rsid w:val="00493DD7"/>
    <w:rsid w:val="00496FAE"/>
    <w:rsid w:val="004A1FDB"/>
    <w:rsid w:val="004A2918"/>
    <w:rsid w:val="004A309C"/>
    <w:rsid w:val="004A4888"/>
    <w:rsid w:val="004A6634"/>
    <w:rsid w:val="004B1728"/>
    <w:rsid w:val="004B1C16"/>
    <w:rsid w:val="004B2961"/>
    <w:rsid w:val="004B3A6B"/>
    <w:rsid w:val="004B6002"/>
    <w:rsid w:val="004B6C32"/>
    <w:rsid w:val="004B6F7F"/>
    <w:rsid w:val="004C2087"/>
    <w:rsid w:val="004D0785"/>
    <w:rsid w:val="004D0BCB"/>
    <w:rsid w:val="004D2C26"/>
    <w:rsid w:val="004D47D3"/>
    <w:rsid w:val="004D5B80"/>
    <w:rsid w:val="004D63B4"/>
    <w:rsid w:val="004D6EA9"/>
    <w:rsid w:val="004E272A"/>
    <w:rsid w:val="004E4D05"/>
    <w:rsid w:val="004E7A3A"/>
    <w:rsid w:val="004F278F"/>
    <w:rsid w:val="004F31D6"/>
    <w:rsid w:val="004F5A0D"/>
    <w:rsid w:val="004F7355"/>
    <w:rsid w:val="004F7561"/>
    <w:rsid w:val="00503BCA"/>
    <w:rsid w:val="00503DDD"/>
    <w:rsid w:val="00505E6B"/>
    <w:rsid w:val="0050765C"/>
    <w:rsid w:val="005079F1"/>
    <w:rsid w:val="00507C7F"/>
    <w:rsid w:val="00510429"/>
    <w:rsid w:val="00510989"/>
    <w:rsid w:val="00513E93"/>
    <w:rsid w:val="005153C9"/>
    <w:rsid w:val="00515588"/>
    <w:rsid w:val="00517FF8"/>
    <w:rsid w:val="0052176D"/>
    <w:rsid w:val="0052222B"/>
    <w:rsid w:val="00522F1D"/>
    <w:rsid w:val="0052417B"/>
    <w:rsid w:val="00524979"/>
    <w:rsid w:val="00525424"/>
    <w:rsid w:val="00525E08"/>
    <w:rsid w:val="005267AB"/>
    <w:rsid w:val="005323EF"/>
    <w:rsid w:val="005337C0"/>
    <w:rsid w:val="0053384D"/>
    <w:rsid w:val="00533D7F"/>
    <w:rsid w:val="00534553"/>
    <w:rsid w:val="00535043"/>
    <w:rsid w:val="0053535E"/>
    <w:rsid w:val="00536010"/>
    <w:rsid w:val="0053741B"/>
    <w:rsid w:val="00543D34"/>
    <w:rsid w:val="005440EF"/>
    <w:rsid w:val="005463AF"/>
    <w:rsid w:val="005466B3"/>
    <w:rsid w:val="00547AA0"/>
    <w:rsid w:val="005502D3"/>
    <w:rsid w:val="005509CA"/>
    <w:rsid w:val="00550A9B"/>
    <w:rsid w:val="005545DC"/>
    <w:rsid w:val="0055558D"/>
    <w:rsid w:val="00557BEF"/>
    <w:rsid w:val="00562C1D"/>
    <w:rsid w:val="005728DE"/>
    <w:rsid w:val="00574900"/>
    <w:rsid w:val="005749C8"/>
    <w:rsid w:val="00574E79"/>
    <w:rsid w:val="005756C7"/>
    <w:rsid w:val="00575D79"/>
    <w:rsid w:val="00577E5A"/>
    <w:rsid w:val="00580DED"/>
    <w:rsid w:val="00581301"/>
    <w:rsid w:val="0058135C"/>
    <w:rsid w:val="00583B66"/>
    <w:rsid w:val="00590E8F"/>
    <w:rsid w:val="00593E8A"/>
    <w:rsid w:val="0059466E"/>
    <w:rsid w:val="0059586F"/>
    <w:rsid w:val="00595E0C"/>
    <w:rsid w:val="00597080"/>
    <w:rsid w:val="005972FB"/>
    <w:rsid w:val="0059746F"/>
    <w:rsid w:val="005A15FD"/>
    <w:rsid w:val="005A3D9C"/>
    <w:rsid w:val="005A58AA"/>
    <w:rsid w:val="005A69D2"/>
    <w:rsid w:val="005A709F"/>
    <w:rsid w:val="005B12B0"/>
    <w:rsid w:val="005B3AA1"/>
    <w:rsid w:val="005B4E16"/>
    <w:rsid w:val="005B66E9"/>
    <w:rsid w:val="005B7A6B"/>
    <w:rsid w:val="005C0A3F"/>
    <w:rsid w:val="005C1C51"/>
    <w:rsid w:val="005C2D06"/>
    <w:rsid w:val="005C4474"/>
    <w:rsid w:val="005C69A2"/>
    <w:rsid w:val="005C72CD"/>
    <w:rsid w:val="005D0946"/>
    <w:rsid w:val="005D1E6C"/>
    <w:rsid w:val="005D4020"/>
    <w:rsid w:val="005D489E"/>
    <w:rsid w:val="005D58A3"/>
    <w:rsid w:val="005D61BA"/>
    <w:rsid w:val="005D66E8"/>
    <w:rsid w:val="005D7989"/>
    <w:rsid w:val="005D7D43"/>
    <w:rsid w:val="005E53A7"/>
    <w:rsid w:val="005E5997"/>
    <w:rsid w:val="005E68C2"/>
    <w:rsid w:val="005E7134"/>
    <w:rsid w:val="005E7EE0"/>
    <w:rsid w:val="005F1889"/>
    <w:rsid w:val="005F4253"/>
    <w:rsid w:val="00600D26"/>
    <w:rsid w:val="00602BCC"/>
    <w:rsid w:val="00607165"/>
    <w:rsid w:val="006128B9"/>
    <w:rsid w:val="00612A74"/>
    <w:rsid w:val="00617BF9"/>
    <w:rsid w:val="00620CFD"/>
    <w:rsid w:val="006215FA"/>
    <w:rsid w:val="006237DD"/>
    <w:rsid w:val="00623F9C"/>
    <w:rsid w:val="006268DE"/>
    <w:rsid w:val="006276B5"/>
    <w:rsid w:val="0062780A"/>
    <w:rsid w:val="00633F13"/>
    <w:rsid w:val="006379A0"/>
    <w:rsid w:val="00637A97"/>
    <w:rsid w:val="00640009"/>
    <w:rsid w:val="006402BC"/>
    <w:rsid w:val="00643720"/>
    <w:rsid w:val="00645379"/>
    <w:rsid w:val="00646408"/>
    <w:rsid w:val="00646F3D"/>
    <w:rsid w:val="006475D4"/>
    <w:rsid w:val="006562DC"/>
    <w:rsid w:val="00656A2E"/>
    <w:rsid w:val="00660237"/>
    <w:rsid w:val="0066097C"/>
    <w:rsid w:val="00661857"/>
    <w:rsid w:val="00662572"/>
    <w:rsid w:val="006671FA"/>
    <w:rsid w:val="0066743A"/>
    <w:rsid w:val="00667C5B"/>
    <w:rsid w:val="00674023"/>
    <w:rsid w:val="0068085B"/>
    <w:rsid w:val="00681083"/>
    <w:rsid w:val="00681312"/>
    <w:rsid w:val="00682644"/>
    <w:rsid w:val="00683D8F"/>
    <w:rsid w:val="006871F7"/>
    <w:rsid w:val="006872FD"/>
    <w:rsid w:val="006902A9"/>
    <w:rsid w:val="00692072"/>
    <w:rsid w:val="006922EE"/>
    <w:rsid w:val="00694850"/>
    <w:rsid w:val="006A017E"/>
    <w:rsid w:val="006A1A3E"/>
    <w:rsid w:val="006A5AB2"/>
    <w:rsid w:val="006A7461"/>
    <w:rsid w:val="006B1164"/>
    <w:rsid w:val="006B1E6F"/>
    <w:rsid w:val="006B2027"/>
    <w:rsid w:val="006B22FA"/>
    <w:rsid w:val="006B2C23"/>
    <w:rsid w:val="006B4B42"/>
    <w:rsid w:val="006B556C"/>
    <w:rsid w:val="006C05ED"/>
    <w:rsid w:val="006C4518"/>
    <w:rsid w:val="006C507F"/>
    <w:rsid w:val="006C6E38"/>
    <w:rsid w:val="006C7CC4"/>
    <w:rsid w:val="006D0B2C"/>
    <w:rsid w:val="006D203D"/>
    <w:rsid w:val="006D2C80"/>
    <w:rsid w:val="006D6E01"/>
    <w:rsid w:val="006D7414"/>
    <w:rsid w:val="006E2C9E"/>
    <w:rsid w:val="006E37D5"/>
    <w:rsid w:val="006E4C7D"/>
    <w:rsid w:val="006F0F56"/>
    <w:rsid w:val="006F2E3D"/>
    <w:rsid w:val="006F3D8A"/>
    <w:rsid w:val="006F4812"/>
    <w:rsid w:val="006F5AF4"/>
    <w:rsid w:val="006F6191"/>
    <w:rsid w:val="006F64B0"/>
    <w:rsid w:val="006F7C22"/>
    <w:rsid w:val="007045AF"/>
    <w:rsid w:val="00705110"/>
    <w:rsid w:val="00712F48"/>
    <w:rsid w:val="00715239"/>
    <w:rsid w:val="00715FA0"/>
    <w:rsid w:val="00716C8B"/>
    <w:rsid w:val="00717901"/>
    <w:rsid w:val="00720FF1"/>
    <w:rsid w:val="00725168"/>
    <w:rsid w:val="00725591"/>
    <w:rsid w:val="00725DB7"/>
    <w:rsid w:val="00725DFB"/>
    <w:rsid w:val="0072625F"/>
    <w:rsid w:val="00732FF8"/>
    <w:rsid w:val="00733018"/>
    <w:rsid w:val="00733F17"/>
    <w:rsid w:val="007341CB"/>
    <w:rsid w:val="0073534A"/>
    <w:rsid w:val="0073627D"/>
    <w:rsid w:val="007362E6"/>
    <w:rsid w:val="00740134"/>
    <w:rsid w:val="007416B3"/>
    <w:rsid w:val="007417A4"/>
    <w:rsid w:val="00742DEF"/>
    <w:rsid w:val="00747D86"/>
    <w:rsid w:val="00747E12"/>
    <w:rsid w:val="007503F1"/>
    <w:rsid w:val="00751838"/>
    <w:rsid w:val="0075256C"/>
    <w:rsid w:val="00754189"/>
    <w:rsid w:val="0075510F"/>
    <w:rsid w:val="00761C2E"/>
    <w:rsid w:val="00767CE2"/>
    <w:rsid w:val="007702BE"/>
    <w:rsid w:val="00770EBE"/>
    <w:rsid w:val="007719C8"/>
    <w:rsid w:val="007720DC"/>
    <w:rsid w:val="007734FE"/>
    <w:rsid w:val="00775C35"/>
    <w:rsid w:val="00780F30"/>
    <w:rsid w:val="00781856"/>
    <w:rsid w:val="00790487"/>
    <w:rsid w:val="00793AE6"/>
    <w:rsid w:val="00793CC5"/>
    <w:rsid w:val="00795D20"/>
    <w:rsid w:val="007A5366"/>
    <w:rsid w:val="007A576A"/>
    <w:rsid w:val="007A57CE"/>
    <w:rsid w:val="007A5A83"/>
    <w:rsid w:val="007A7142"/>
    <w:rsid w:val="007B0670"/>
    <w:rsid w:val="007B08DF"/>
    <w:rsid w:val="007B13A0"/>
    <w:rsid w:val="007B2939"/>
    <w:rsid w:val="007C0BEC"/>
    <w:rsid w:val="007C1DAD"/>
    <w:rsid w:val="007C1E79"/>
    <w:rsid w:val="007C3BD9"/>
    <w:rsid w:val="007C4F91"/>
    <w:rsid w:val="007C6BED"/>
    <w:rsid w:val="007D07B6"/>
    <w:rsid w:val="007D4632"/>
    <w:rsid w:val="007D4E42"/>
    <w:rsid w:val="007D542E"/>
    <w:rsid w:val="007D6047"/>
    <w:rsid w:val="007E2E2D"/>
    <w:rsid w:val="007E578A"/>
    <w:rsid w:val="007E6133"/>
    <w:rsid w:val="007E7002"/>
    <w:rsid w:val="007F1D99"/>
    <w:rsid w:val="007F4A0F"/>
    <w:rsid w:val="007F6733"/>
    <w:rsid w:val="007F7B24"/>
    <w:rsid w:val="007F7B7C"/>
    <w:rsid w:val="007F7D00"/>
    <w:rsid w:val="00803E89"/>
    <w:rsid w:val="00804EEB"/>
    <w:rsid w:val="0080683F"/>
    <w:rsid w:val="00806B84"/>
    <w:rsid w:val="008109E5"/>
    <w:rsid w:val="00811999"/>
    <w:rsid w:val="0081231F"/>
    <w:rsid w:val="00814A42"/>
    <w:rsid w:val="00817B03"/>
    <w:rsid w:val="00820D48"/>
    <w:rsid w:val="0082441E"/>
    <w:rsid w:val="00824F9B"/>
    <w:rsid w:val="008251E6"/>
    <w:rsid w:val="00826A01"/>
    <w:rsid w:val="008319A3"/>
    <w:rsid w:val="00834955"/>
    <w:rsid w:val="008377E4"/>
    <w:rsid w:val="008404C0"/>
    <w:rsid w:val="008409B6"/>
    <w:rsid w:val="00840AE1"/>
    <w:rsid w:val="00842FC4"/>
    <w:rsid w:val="0084309A"/>
    <w:rsid w:val="0084322A"/>
    <w:rsid w:val="00844013"/>
    <w:rsid w:val="008441F6"/>
    <w:rsid w:val="00845DE5"/>
    <w:rsid w:val="00846295"/>
    <w:rsid w:val="00846C3F"/>
    <w:rsid w:val="008502E4"/>
    <w:rsid w:val="00851BE9"/>
    <w:rsid w:val="008538D1"/>
    <w:rsid w:val="008577DF"/>
    <w:rsid w:val="00857C15"/>
    <w:rsid w:val="00862722"/>
    <w:rsid w:val="00863D33"/>
    <w:rsid w:val="00866F23"/>
    <w:rsid w:val="0087058B"/>
    <w:rsid w:val="00870D86"/>
    <w:rsid w:val="00874550"/>
    <w:rsid w:val="00874F76"/>
    <w:rsid w:val="00877D70"/>
    <w:rsid w:val="008809D6"/>
    <w:rsid w:val="00880FF8"/>
    <w:rsid w:val="00881DF9"/>
    <w:rsid w:val="00890CE5"/>
    <w:rsid w:val="00892941"/>
    <w:rsid w:val="00894181"/>
    <w:rsid w:val="00896D77"/>
    <w:rsid w:val="0089723C"/>
    <w:rsid w:val="008972BD"/>
    <w:rsid w:val="008A3524"/>
    <w:rsid w:val="008A6BEF"/>
    <w:rsid w:val="008B1A48"/>
    <w:rsid w:val="008B5346"/>
    <w:rsid w:val="008C0046"/>
    <w:rsid w:val="008C01E0"/>
    <w:rsid w:val="008C08AB"/>
    <w:rsid w:val="008C1D8E"/>
    <w:rsid w:val="008C34A3"/>
    <w:rsid w:val="008C4D26"/>
    <w:rsid w:val="008C72D7"/>
    <w:rsid w:val="008D3137"/>
    <w:rsid w:val="008D4063"/>
    <w:rsid w:val="008D4538"/>
    <w:rsid w:val="008D51F9"/>
    <w:rsid w:val="008D7274"/>
    <w:rsid w:val="008E12B9"/>
    <w:rsid w:val="008E2322"/>
    <w:rsid w:val="008E38FF"/>
    <w:rsid w:val="008E394B"/>
    <w:rsid w:val="008E4CEC"/>
    <w:rsid w:val="008E5E20"/>
    <w:rsid w:val="008E7952"/>
    <w:rsid w:val="008E7CBD"/>
    <w:rsid w:val="008F1400"/>
    <w:rsid w:val="008F219D"/>
    <w:rsid w:val="00900424"/>
    <w:rsid w:val="00901622"/>
    <w:rsid w:val="00903FD8"/>
    <w:rsid w:val="00906849"/>
    <w:rsid w:val="00907653"/>
    <w:rsid w:val="009108FD"/>
    <w:rsid w:val="00912123"/>
    <w:rsid w:val="009123F5"/>
    <w:rsid w:val="0091722F"/>
    <w:rsid w:val="009176E5"/>
    <w:rsid w:val="00921324"/>
    <w:rsid w:val="009233AE"/>
    <w:rsid w:val="0092381E"/>
    <w:rsid w:val="009242A4"/>
    <w:rsid w:val="00924570"/>
    <w:rsid w:val="009260AA"/>
    <w:rsid w:val="00932B47"/>
    <w:rsid w:val="00934813"/>
    <w:rsid w:val="00936019"/>
    <w:rsid w:val="00937F8B"/>
    <w:rsid w:val="009408EF"/>
    <w:rsid w:val="009415A9"/>
    <w:rsid w:val="009447DD"/>
    <w:rsid w:val="00952651"/>
    <w:rsid w:val="00954A11"/>
    <w:rsid w:val="00956DD4"/>
    <w:rsid w:val="009610DE"/>
    <w:rsid w:val="00963663"/>
    <w:rsid w:val="0096493A"/>
    <w:rsid w:val="00966013"/>
    <w:rsid w:val="00966E5C"/>
    <w:rsid w:val="00970076"/>
    <w:rsid w:val="00973A16"/>
    <w:rsid w:val="00977DAF"/>
    <w:rsid w:val="00980975"/>
    <w:rsid w:val="0098142C"/>
    <w:rsid w:val="00981F0A"/>
    <w:rsid w:val="0098240F"/>
    <w:rsid w:val="009875FD"/>
    <w:rsid w:val="009900DA"/>
    <w:rsid w:val="009902F4"/>
    <w:rsid w:val="00990E4A"/>
    <w:rsid w:val="00993A2D"/>
    <w:rsid w:val="009942C0"/>
    <w:rsid w:val="00994CB5"/>
    <w:rsid w:val="00995662"/>
    <w:rsid w:val="00996620"/>
    <w:rsid w:val="009A1111"/>
    <w:rsid w:val="009A1D61"/>
    <w:rsid w:val="009A3063"/>
    <w:rsid w:val="009A4218"/>
    <w:rsid w:val="009A52C3"/>
    <w:rsid w:val="009A54E3"/>
    <w:rsid w:val="009B0457"/>
    <w:rsid w:val="009B0D8C"/>
    <w:rsid w:val="009B45BF"/>
    <w:rsid w:val="009B5574"/>
    <w:rsid w:val="009C31C0"/>
    <w:rsid w:val="009C4A6F"/>
    <w:rsid w:val="009D6EB6"/>
    <w:rsid w:val="009E07E2"/>
    <w:rsid w:val="009E0DCD"/>
    <w:rsid w:val="009E1539"/>
    <w:rsid w:val="009E348A"/>
    <w:rsid w:val="009E38B1"/>
    <w:rsid w:val="009E4F15"/>
    <w:rsid w:val="009E655A"/>
    <w:rsid w:val="009E72E5"/>
    <w:rsid w:val="009E744B"/>
    <w:rsid w:val="009F10DD"/>
    <w:rsid w:val="009F1723"/>
    <w:rsid w:val="009F6A0D"/>
    <w:rsid w:val="009F6B48"/>
    <w:rsid w:val="009F6C5E"/>
    <w:rsid w:val="009F7847"/>
    <w:rsid w:val="009F79A4"/>
    <w:rsid w:val="009F7C91"/>
    <w:rsid w:val="00A017C6"/>
    <w:rsid w:val="00A06119"/>
    <w:rsid w:val="00A07465"/>
    <w:rsid w:val="00A15678"/>
    <w:rsid w:val="00A16EB1"/>
    <w:rsid w:val="00A22A8B"/>
    <w:rsid w:val="00A22D63"/>
    <w:rsid w:val="00A235E4"/>
    <w:rsid w:val="00A2417B"/>
    <w:rsid w:val="00A24A2A"/>
    <w:rsid w:val="00A24D89"/>
    <w:rsid w:val="00A25C4F"/>
    <w:rsid w:val="00A266FC"/>
    <w:rsid w:val="00A309A7"/>
    <w:rsid w:val="00A30B12"/>
    <w:rsid w:val="00A30D23"/>
    <w:rsid w:val="00A30EAD"/>
    <w:rsid w:val="00A32530"/>
    <w:rsid w:val="00A33340"/>
    <w:rsid w:val="00A338E9"/>
    <w:rsid w:val="00A35B56"/>
    <w:rsid w:val="00A44D67"/>
    <w:rsid w:val="00A463AD"/>
    <w:rsid w:val="00A463DF"/>
    <w:rsid w:val="00A51A9F"/>
    <w:rsid w:val="00A53218"/>
    <w:rsid w:val="00A53F56"/>
    <w:rsid w:val="00A561B2"/>
    <w:rsid w:val="00A56720"/>
    <w:rsid w:val="00A61BD5"/>
    <w:rsid w:val="00A62080"/>
    <w:rsid w:val="00A624D1"/>
    <w:rsid w:val="00A626DE"/>
    <w:rsid w:val="00A70922"/>
    <w:rsid w:val="00A71C6C"/>
    <w:rsid w:val="00A730EE"/>
    <w:rsid w:val="00A73102"/>
    <w:rsid w:val="00A73DAB"/>
    <w:rsid w:val="00A80F08"/>
    <w:rsid w:val="00A812B9"/>
    <w:rsid w:val="00A8536A"/>
    <w:rsid w:val="00A9221B"/>
    <w:rsid w:val="00A92A33"/>
    <w:rsid w:val="00A938C2"/>
    <w:rsid w:val="00A94DA1"/>
    <w:rsid w:val="00A95128"/>
    <w:rsid w:val="00A9605D"/>
    <w:rsid w:val="00A963F6"/>
    <w:rsid w:val="00A96601"/>
    <w:rsid w:val="00A973F3"/>
    <w:rsid w:val="00A9752A"/>
    <w:rsid w:val="00AA2D5A"/>
    <w:rsid w:val="00AA6833"/>
    <w:rsid w:val="00AB4E2E"/>
    <w:rsid w:val="00AC1748"/>
    <w:rsid w:val="00AC227F"/>
    <w:rsid w:val="00AC354C"/>
    <w:rsid w:val="00AD0023"/>
    <w:rsid w:val="00AD0921"/>
    <w:rsid w:val="00AD0D22"/>
    <w:rsid w:val="00AD296B"/>
    <w:rsid w:val="00AD47FF"/>
    <w:rsid w:val="00AD592B"/>
    <w:rsid w:val="00AD6DEC"/>
    <w:rsid w:val="00AD6F7A"/>
    <w:rsid w:val="00AD7706"/>
    <w:rsid w:val="00AD77AB"/>
    <w:rsid w:val="00AE466B"/>
    <w:rsid w:val="00AE648F"/>
    <w:rsid w:val="00AF07DB"/>
    <w:rsid w:val="00AF3E12"/>
    <w:rsid w:val="00AF5186"/>
    <w:rsid w:val="00AF5EEE"/>
    <w:rsid w:val="00AF6B3B"/>
    <w:rsid w:val="00AF71FE"/>
    <w:rsid w:val="00B00598"/>
    <w:rsid w:val="00B00C82"/>
    <w:rsid w:val="00B01E5F"/>
    <w:rsid w:val="00B03B32"/>
    <w:rsid w:val="00B05B3F"/>
    <w:rsid w:val="00B0689F"/>
    <w:rsid w:val="00B0785D"/>
    <w:rsid w:val="00B10609"/>
    <w:rsid w:val="00B11778"/>
    <w:rsid w:val="00B1265D"/>
    <w:rsid w:val="00B14E98"/>
    <w:rsid w:val="00B205EB"/>
    <w:rsid w:val="00B212B3"/>
    <w:rsid w:val="00B23C60"/>
    <w:rsid w:val="00B278A5"/>
    <w:rsid w:val="00B3318B"/>
    <w:rsid w:val="00B33EF8"/>
    <w:rsid w:val="00B34924"/>
    <w:rsid w:val="00B34E05"/>
    <w:rsid w:val="00B35353"/>
    <w:rsid w:val="00B35444"/>
    <w:rsid w:val="00B36CBF"/>
    <w:rsid w:val="00B375AB"/>
    <w:rsid w:val="00B402D9"/>
    <w:rsid w:val="00B41168"/>
    <w:rsid w:val="00B41F5C"/>
    <w:rsid w:val="00B44B56"/>
    <w:rsid w:val="00B45343"/>
    <w:rsid w:val="00B47C24"/>
    <w:rsid w:val="00B5087E"/>
    <w:rsid w:val="00B530DA"/>
    <w:rsid w:val="00B54695"/>
    <w:rsid w:val="00B55E55"/>
    <w:rsid w:val="00B644B2"/>
    <w:rsid w:val="00B653F8"/>
    <w:rsid w:val="00B65B6E"/>
    <w:rsid w:val="00B65DFF"/>
    <w:rsid w:val="00B66655"/>
    <w:rsid w:val="00B670BA"/>
    <w:rsid w:val="00B6750D"/>
    <w:rsid w:val="00B7398E"/>
    <w:rsid w:val="00B73E3F"/>
    <w:rsid w:val="00B75093"/>
    <w:rsid w:val="00B76912"/>
    <w:rsid w:val="00B80971"/>
    <w:rsid w:val="00B83353"/>
    <w:rsid w:val="00B86F49"/>
    <w:rsid w:val="00B9130C"/>
    <w:rsid w:val="00B9284F"/>
    <w:rsid w:val="00B93F1B"/>
    <w:rsid w:val="00B9428B"/>
    <w:rsid w:val="00B94A8B"/>
    <w:rsid w:val="00B94EC1"/>
    <w:rsid w:val="00B950C8"/>
    <w:rsid w:val="00B9738E"/>
    <w:rsid w:val="00BA5DDC"/>
    <w:rsid w:val="00BB195D"/>
    <w:rsid w:val="00BB34BC"/>
    <w:rsid w:val="00BB3DBA"/>
    <w:rsid w:val="00BC1FE9"/>
    <w:rsid w:val="00BC2AF6"/>
    <w:rsid w:val="00BC3D07"/>
    <w:rsid w:val="00BC4613"/>
    <w:rsid w:val="00BC5D1B"/>
    <w:rsid w:val="00BC5DDE"/>
    <w:rsid w:val="00BC5E94"/>
    <w:rsid w:val="00BC5EB5"/>
    <w:rsid w:val="00BC7E7D"/>
    <w:rsid w:val="00BD4011"/>
    <w:rsid w:val="00BD54A1"/>
    <w:rsid w:val="00BD6AE6"/>
    <w:rsid w:val="00BE0572"/>
    <w:rsid w:val="00BE06E4"/>
    <w:rsid w:val="00BE29DB"/>
    <w:rsid w:val="00BE5F98"/>
    <w:rsid w:val="00BE736E"/>
    <w:rsid w:val="00BF0740"/>
    <w:rsid w:val="00BF226D"/>
    <w:rsid w:val="00BF239F"/>
    <w:rsid w:val="00BF3746"/>
    <w:rsid w:val="00C02668"/>
    <w:rsid w:val="00C052FD"/>
    <w:rsid w:val="00C12AF9"/>
    <w:rsid w:val="00C15F20"/>
    <w:rsid w:val="00C17878"/>
    <w:rsid w:val="00C204B4"/>
    <w:rsid w:val="00C22964"/>
    <w:rsid w:val="00C24157"/>
    <w:rsid w:val="00C24BBA"/>
    <w:rsid w:val="00C250AA"/>
    <w:rsid w:val="00C259C5"/>
    <w:rsid w:val="00C32E0C"/>
    <w:rsid w:val="00C3350B"/>
    <w:rsid w:val="00C34210"/>
    <w:rsid w:val="00C36A93"/>
    <w:rsid w:val="00C37330"/>
    <w:rsid w:val="00C401DB"/>
    <w:rsid w:val="00C42052"/>
    <w:rsid w:val="00C4219A"/>
    <w:rsid w:val="00C42DB4"/>
    <w:rsid w:val="00C43AA2"/>
    <w:rsid w:val="00C45E37"/>
    <w:rsid w:val="00C47438"/>
    <w:rsid w:val="00C50CB2"/>
    <w:rsid w:val="00C50F41"/>
    <w:rsid w:val="00C539FC"/>
    <w:rsid w:val="00C54399"/>
    <w:rsid w:val="00C557FC"/>
    <w:rsid w:val="00C5633D"/>
    <w:rsid w:val="00C60CB8"/>
    <w:rsid w:val="00C62689"/>
    <w:rsid w:val="00C6627A"/>
    <w:rsid w:val="00C66C87"/>
    <w:rsid w:val="00C67388"/>
    <w:rsid w:val="00C6791D"/>
    <w:rsid w:val="00C70613"/>
    <w:rsid w:val="00C70ACA"/>
    <w:rsid w:val="00C81CF2"/>
    <w:rsid w:val="00C81F3D"/>
    <w:rsid w:val="00C8250F"/>
    <w:rsid w:val="00C845C6"/>
    <w:rsid w:val="00C86FD7"/>
    <w:rsid w:val="00C87EB8"/>
    <w:rsid w:val="00C90FC4"/>
    <w:rsid w:val="00C92737"/>
    <w:rsid w:val="00C92875"/>
    <w:rsid w:val="00C9362B"/>
    <w:rsid w:val="00C9365E"/>
    <w:rsid w:val="00C95DD5"/>
    <w:rsid w:val="00C97EEC"/>
    <w:rsid w:val="00CA2739"/>
    <w:rsid w:val="00CA363C"/>
    <w:rsid w:val="00CA4792"/>
    <w:rsid w:val="00CA50B1"/>
    <w:rsid w:val="00CA741A"/>
    <w:rsid w:val="00CA7D17"/>
    <w:rsid w:val="00CB07D4"/>
    <w:rsid w:val="00CB464C"/>
    <w:rsid w:val="00CB6B67"/>
    <w:rsid w:val="00CC008E"/>
    <w:rsid w:val="00CC0923"/>
    <w:rsid w:val="00CC21A3"/>
    <w:rsid w:val="00CC7DCA"/>
    <w:rsid w:val="00CC7E61"/>
    <w:rsid w:val="00CD00F8"/>
    <w:rsid w:val="00CD2C57"/>
    <w:rsid w:val="00CD5387"/>
    <w:rsid w:val="00CD668C"/>
    <w:rsid w:val="00CE3723"/>
    <w:rsid w:val="00CE378B"/>
    <w:rsid w:val="00CE61D8"/>
    <w:rsid w:val="00CE6F21"/>
    <w:rsid w:val="00CF02A5"/>
    <w:rsid w:val="00CF03DA"/>
    <w:rsid w:val="00CF4B70"/>
    <w:rsid w:val="00CF7CE3"/>
    <w:rsid w:val="00D026E6"/>
    <w:rsid w:val="00D0339B"/>
    <w:rsid w:val="00D05CA2"/>
    <w:rsid w:val="00D075B5"/>
    <w:rsid w:val="00D1004C"/>
    <w:rsid w:val="00D103BA"/>
    <w:rsid w:val="00D111EF"/>
    <w:rsid w:val="00D11FA2"/>
    <w:rsid w:val="00D13A20"/>
    <w:rsid w:val="00D14A94"/>
    <w:rsid w:val="00D20E94"/>
    <w:rsid w:val="00D23FCB"/>
    <w:rsid w:val="00D26958"/>
    <w:rsid w:val="00D312C9"/>
    <w:rsid w:val="00D333F7"/>
    <w:rsid w:val="00D3394B"/>
    <w:rsid w:val="00D36B9F"/>
    <w:rsid w:val="00D37591"/>
    <w:rsid w:val="00D37833"/>
    <w:rsid w:val="00D37C71"/>
    <w:rsid w:val="00D4484B"/>
    <w:rsid w:val="00D45023"/>
    <w:rsid w:val="00D45369"/>
    <w:rsid w:val="00D51DCD"/>
    <w:rsid w:val="00D51F4B"/>
    <w:rsid w:val="00D52739"/>
    <w:rsid w:val="00D53495"/>
    <w:rsid w:val="00D60CAD"/>
    <w:rsid w:val="00D619E2"/>
    <w:rsid w:val="00D653D7"/>
    <w:rsid w:val="00D65599"/>
    <w:rsid w:val="00D70543"/>
    <w:rsid w:val="00D70CDA"/>
    <w:rsid w:val="00D711B4"/>
    <w:rsid w:val="00D71CE4"/>
    <w:rsid w:val="00D72227"/>
    <w:rsid w:val="00D74E5C"/>
    <w:rsid w:val="00D76A18"/>
    <w:rsid w:val="00D775B8"/>
    <w:rsid w:val="00D77E61"/>
    <w:rsid w:val="00D81971"/>
    <w:rsid w:val="00D826CD"/>
    <w:rsid w:val="00D82CBB"/>
    <w:rsid w:val="00D830E5"/>
    <w:rsid w:val="00D8598E"/>
    <w:rsid w:val="00D868B3"/>
    <w:rsid w:val="00D92404"/>
    <w:rsid w:val="00D94E4B"/>
    <w:rsid w:val="00D95B30"/>
    <w:rsid w:val="00DA0C7C"/>
    <w:rsid w:val="00DA1536"/>
    <w:rsid w:val="00DA1C1D"/>
    <w:rsid w:val="00DA5C90"/>
    <w:rsid w:val="00DA630F"/>
    <w:rsid w:val="00DB0FEC"/>
    <w:rsid w:val="00DB1D2C"/>
    <w:rsid w:val="00DB2C0C"/>
    <w:rsid w:val="00DB663D"/>
    <w:rsid w:val="00DB6B08"/>
    <w:rsid w:val="00DC0AA1"/>
    <w:rsid w:val="00DC11D7"/>
    <w:rsid w:val="00DC160D"/>
    <w:rsid w:val="00DC1797"/>
    <w:rsid w:val="00DC24E3"/>
    <w:rsid w:val="00DC56B4"/>
    <w:rsid w:val="00DD1119"/>
    <w:rsid w:val="00DD3695"/>
    <w:rsid w:val="00DD400B"/>
    <w:rsid w:val="00DD595C"/>
    <w:rsid w:val="00DD629F"/>
    <w:rsid w:val="00DD69C8"/>
    <w:rsid w:val="00DE138A"/>
    <w:rsid w:val="00DE41E4"/>
    <w:rsid w:val="00DE438E"/>
    <w:rsid w:val="00DE5D9C"/>
    <w:rsid w:val="00DE5E02"/>
    <w:rsid w:val="00DE65EA"/>
    <w:rsid w:val="00DE723F"/>
    <w:rsid w:val="00DF3205"/>
    <w:rsid w:val="00DF47BC"/>
    <w:rsid w:val="00DF4D9A"/>
    <w:rsid w:val="00DF6B44"/>
    <w:rsid w:val="00DF7BDD"/>
    <w:rsid w:val="00E0079E"/>
    <w:rsid w:val="00E05F65"/>
    <w:rsid w:val="00E06C67"/>
    <w:rsid w:val="00E10227"/>
    <w:rsid w:val="00E10E72"/>
    <w:rsid w:val="00E12230"/>
    <w:rsid w:val="00E1493F"/>
    <w:rsid w:val="00E14F45"/>
    <w:rsid w:val="00E200FB"/>
    <w:rsid w:val="00E20C3C"/>
    <w:rsid w:val="00E2109B"/>
    <w:rsid w:val="00E21D48"/>
    <w:rsid w:val="00E234C3"/>
    <w:rsid w:val="00E24617"/>
    <w:rsid w:val="00E2610B"/>
    <w:rsid w:val="00E26656"/>
    <w:rsid w:val="00E3329E"/>
    <w:rsid w:val="00E3455B"/>
    <w:rsid w:val="00E40817"/>
    <w:rsid w:val="00E40AE7"/>
    <w:rsid w:val="00E41A85"/>
    <w:rsid w:val="00E41D1A"/>
    <w:rsid w:val="00E516A0"/>
    <w:rsid w:val="00E51E77"/>
    <w:rsid w:val="00E52B71"/>
    <w:rsid w:val="00E552B5"/>
    <w:rsid w:val="00E610AB"/>
    <w:rsid w:val="00E65B4D"/>
    <w:rsid w:val="00E73DBC"/>
    <w:rsid w:val="00E75052"/>
    <w:rsid w:val="00E76099"/>
    <w:rsid w:val="00E76870"/>
    <w:rsid w:val="00E80A99"/>
    <w:rsid w:val="00E81B1B"/>
    <w:rsid w:val="00E81BC0"/>
    <w:rsid w:val="00E81CDC"/>
    <w:rsid w:val="00E84D34"/>
    <w:rsid w:val="00E906E4"/>
    <w:rsid w:val="00E907DF"/>
    <w:rsid w:val="00E94231"/>
    <w:rsid w:val="00E9439B"/>
    <w:rsid w:val="00E94805"/>
    <w:rsid w:val="00EA004B"/>
    <w:rsid w:val="00EA240F"/>
    <w:rsid w:val="00EA3866"/>
    <w:rsid w:val="00EA3877"/>
    <w:rsid w:val="00EA3DE0"/>
    <w:rsid w:val="00EA3E52"/>
    <w:rsid w:val="00EA3EA0"/>
    <w:rsid w:val="00EA5E8D"/>
    <w:rsid w:val="00EB3591"/>
    <w:rsid w:val="00EC5271"/>
    <w:rsid w:val="00EC58AF"/>
    <w:rsid w:val="00EC60FA"/>
    <w:rsid w:val="00EC6962"/>
    <w:rsid w:val="00EC71E0"/>
    <w:rsid w:val="00EC7442"/>
    <w:rsid w:val="00EC7B91"/>
    <w:rsid w:val="00EC7D55"/>
    <w:rsid w:val="00ED080A"/>
    <w:rsid w:val="00ED09D3"/>
    <w:rsid w:val="00ED27CC"/>
    <w:rsid w:val="00ED36D3"/>
    <w:rsid w:val="00ED3E56"/>
    <w:rsid w:val="00ED53E2"/>
    <w:rsid w:val="00EE0301"/>
    <w:rsid w:val="00EE17BF"/>
    <w:rsid w:val="00EE2563"/>
    <w:rsid w:val="00EE5685"/>
    <w:rsid w:val="00EE689F"/>
    <w:rsid w:val="00EF0C59"/>
    <w:rsid w:val="00EF333A"/>
    <w:rsid w:val="00EF5B41"/>
    <w:rsid w:val="00F00E14"/>
    <w:rsid w:val="00F011BF"/>
    <w:rsid w:val="00F012B5"/>
    <w:rsid w:val="00F04744"/>
    <w:rsid w:val="00F059C5"/>
    <w:rsid w:val="00F104F1"/>
    <w:rsid w:val="00F10931"/>
    <w:rsid w:val="00F10EDB"/>
    <w:rsid w:val="00F1105B"/>
    <w:rsid w:val="00F115E6"/>
    <w:rsid w:val="00F11887"/>
    <w:rsid w:val="00F133FA"/>
    <w:rsid w:val="00F13437"/>
    <w:rsid w:val="00F16A25"/>
    <w:rsid w:val="00F20DF4"/>
    <w:rsid w:val="00F22CF6"/>
    <w:rsid w:val="00F24581"/>
    <w:rsid w:val="00F25803"/>
    <w:rsid w:val="00F26F92"/>
    <w:rsid w:val="00F301BF"/>
    <w:rsid w:val="00F30BB8"/>
    <w:rsid w:val="00F31B2B"/>
    <w:rsid w:val="00F32E39"/>
    <w:rsid w:val="00F335B4"/>
    <w:rsid w:val="00F33828"/>
    <w:rsid w:val="00F35389"/>
    <w:rsid w:val="00F3715E"/>
    <w:rsid w:val="00F44D1F"/>
    <w:rsid w:val="00F56803"/>
    <w:rsid w:val="00F57412"/>
    <w:rsid w:val="00F601B7"/>
    <w:rsid w:val="00F608BB"/>
    <w:rsid w:val="00F62F5C"/>
    <w:rsid w:val="00F63F77"/>
    <w:rsid w:val="00F672F7"/>
    <w:rsid w:val="00F67B21"/>
    <w:rsid w:val="00F67B25"/>
    <w:rsid w:val="00F71E14"/>
    <w:rsid w:val="00F73B9E"/>
    <w:rsid w:val="00F743D5"/>
    <w:rsid w:val="00F748A0"/>
    <w:rsid w:val="00F82AD1"/>
    <w:rsid w:val="00F830BC"/>
    <w:rsid w:val="00F86A5B"/>
    <w:rsid w:val="00F90F3F"/>
    <w:rsid w:val="00F91A2B"/>
    <w:rsid w:val="00F9237F"/>
    <w:rsid w:val="00FA0E0E"/>
    <w:rsid w:val="00FA1E15"/>
    <w:rsid w:val="00FA606F"/>
    <w:rsid w:val="00FB0C27"/>
    <w:rsid w:val="00FB13F6"/>
    <w:rsid w:val="00FB191D"/>
    <w:rsid w:val="00FB254A"/>
    <w:rsid w:val="00FB310D"/>
    <w:rsid w:val="00FB39D0"/>
    <w:rsid w:val="00FB3B55"/>
    <w:rsid w:val="00FB4824"/>
    <w:rsid w:val="00FB568C"/>
    <w:rsid w:val="00FB5AAF"/>
    <w:rsid w:val="00FB776E"/>
    <w:rsid w:val="00FB77E1"/>
    <w:rsid w:val="00FC0D13"/>
    <w:rsid w:val="00FC1E41"/>
    <w:rsid w:val="00FC203E"/>
    <w:rsid w:val="00FC4A7D"/>
    <w:rsid w:val="00FC6122"/>
    <w:rsid w:val="00FD2019"/>
    <w:rsid w:val="00FD2791"/>
    <w:rsid w:val="00FD32F5"/>
    <w:rsid w:val="00FD38CB"/>
    <w:rsid w:val="00FD41DC"/>
    <w:rsid w:val="00FD5239"/>
    <w:rsid w:val="00FE08C5"/>
    <w:rsid w:val="00FE21B4"/>
    <w:rsid w:val="00FF0B32"/>
    <w:rsid w:val="00FF1932"/>
    <w:rsid w:val="00FF1B41"/>
    <w:rsid w:val="00FF5D39"/>
    <w:rsid w:val="00FF6E3E"/>
    <w:rsid w:val="00FF71E1"/>
    <w:rsid w:val="00FF7465"/>
    <w:rsid w:val="00FF7A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4E52B"/>
  <w15:docId w15:val="{CD2A5FF3-F926-4E15-BEFF-72AA4E84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B10"/>
  </w:style>
  <w:style w:type="paragraph" w:styleId="1">
    <w:name w:val="heading 1"/>
    <w:basedOn w:val="a"/>
    <w:next w:val="a"/>
    <w:link w:val="1Char"/>
    <w:uiPriority w:val="9"/>
    <w:qFormat/>
    <w:rsid w:val="00F25803"/>
    <w:pPr>
      <w:keepNext/>
      <w:outlineLvl w:val="0"/>
    </w:pPr>
    <w:rPr>
      <w:rFonts w:asciiTheme="majorHAnsi" w:eastAsiaTheme="majorEastAsia" w:hAnsiTheme="majorHAnsi" w:cstheme="majorBidi"/>
      <w:sz w:val="28"/>
      <w:szCs w:val="28"/>
    </w:rPr>
  </w:style>
  <w:style w:type="paragraph" w:styleId="3">
    <w:name w:val="heading 3"/>
    <w:basedOn w:val="a"/>
    <w:next w:val="a"/>
    <w:link w:val="3Char"/>
    <w:uiPriority w:val="9"/>
    <w:semiHidden/>
    <w:unhideWhenUsed/>
    <w:qFormat/>
    <w:rsid w:val="00BD4011"/>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E1D22"/>
    <w:pPr>
      <w:tabs>
        <w:tab w:val="center" w:pos="4513"/>
        <w:tab w:val="right" w:pos="9026"/>
      </w:tabs>
      <w:snapToGrid w:val="0"/>
    </w:pPr>
  </w:style>
  <w:style w:type="character" w:customStyle="1" w:styleId="Char">
    <w:name w:val="머리글 Char"/>
    <w:basedOn w:val="a0"/>
    <w:link w:val="a4"/>
    <w:uiPriority w:val="99"/>
    <w:rsid w:val="001E1D22"/>
  </w:style>
  <w:style w:type="paragraph" w:styleId="a5">
    <w:name w:val="footer"/>
    <w:basedOn w:val="a"/>
    <w:link w:val="Char0"/>
    <w:uiPriority w:val="99"/>
    <w:unhideWhenUsed/>
    <w:rsid w:val="001E1D22"/>
    <w:pPr>
      <w:tabs>
        <w:tab w:val="center" w:pos="4513"/>
        <w:tab w:val="right" w:pos="9026"/>
      </w:tabs>
      <w:snapToGrid w:val="0"/>
    </w:pPr>
  </w:style>
  <w:style w:type="character" w:customStyle="1" w:styleId="Char0">
    <w:name w:val="바닥글 Char"/>
    <w:basedOn w:val="a0"/>
    <w:link w:val="a5"/>
    <w:uiPriority w:val="99"/>
    <w:rsid w:val="001E1D22"/>
  </w:style>
  <w:style w:type="paragraph" w:styleId="a6">
    <w:name w:val="List Paragraph"/>
    <w:basedOn w:val="a"/>
    <w:uiPriority w:val="34"/>
    <w:qFormat/>
    <w:rsid w:val="00333245"/>
    <w:pPr>
      <w:ind w:leftChars="400" w:left="800"/>
    </w:pPr>
  </w:style>
  <w:style w:type="paragraph" w:styleId="a7">
    <w:name w:val="Balloon Text"/>
    <w:basedOn w:val="a"/>
    <w:link w:val="Char1"/>
    <w:uiPriority w:val="99"/>
    <w:semiHidden/>
    <w:unhideWhenUsed/>
    <w:rsid w:val="00CD538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CD5387"/>
    <w:rPr>
      <w:rFonts w:asciiTheme="majorHAnsi" w:eastAsiaTheme="majorEastAsia" w:hAnsiTheme="majorHAnsi" w:cstheme="majorBidi"/>
      <w:sz w:val="18"/>
      <w:szCs w:val="18"/>
    </w:rPr>
  </w:style>
  <w:style w:type="paragraph" w:customStyle="1" w:styleId="s0">
    <w:name w:val="s0"/>
    <w:rsid w:val="002D5E3B"/>
    <w:pPr>
      <w:widowControl w:val="0"/>
      <w:autoSpaceDE w:val="0"/>
      <w:autoSpaceDN w:val="0"/>
      <w:adjustRightInd w:val="0"/>
      <w:spacing w:after="0" w:line="240" w:lineRule="auto"/>
      <w:jc w:val="left"/>
    </w:pPr>
    <w:rPr>
      <w:rFonts w:ascii="¹ÙÅÁ" w:eastAsia="바탕" w:hAnsi="¹ÙÅÁ" w:cs="¹ÙÅÁ"/>
      <w:kern w:val="0"/>
      <w:sz w:val="24"/>
      <w:szCs w:val="24"/>
    </w:rPr>
  </w:style>
  <w:style w:type="character" w:styleId="a8">
    <w:name w:val="Hyperlink"/>
    <w:basedOn w:val="a0"/>
    <w:uiPriority w:val="99"/>
    <w:rsid w:val="002D5E3B"/>
    <w:rPr>
      <w:rFonts w:cs="Times New Roman"/>
      <w:color w:val="0000FF"/>
      <w:u w:val="single"/>
    </w:rPr>
  </w:style>
  <w:style w:type="paragraph" w:styleId="a9">
    <w:name w:val="Normal (Web)"/>
    <w:basedOn w:val="a"/>
    <w:uiPriority w:val="99"/>
    <w:unhideWhenUsed/>
    <w:rsid w:val="002D5E3B"/>
    <w:pPr>
      <w:spacing w:before="100" w:beforeAutospacing="1" w:after="100" w:afterAutospacing="1" w:line="240" w:lineRule="auto"/>
      <w:jc w:val="left"/>
    </w:pPr>
    <w:rPr>
      <w:rFonts w:ascii="굴림" w:eastAsia="굴림" w:hAnsi="굴림" w:cs="굴림"/>
      <w:kern w:val="0"/>
      <w:sz w:val="24"/>
      <w:szCs w:val="24"/>
    </w:rPr>
  </w:style>
  <w:style w:type="paragraph" w:customStyle="1" w:styleId="aa">
    <w:name w:val="바탕글"/>
    <w:link w:val="Char2"/>
    <w:rsid w:val="0053741B"/>
    <w:pPr>
      <w:widowControl w:val="0"/>
      <w:autoSpaceDE w:val="0"/>
      <w:autoSpaceDN w:val="0"/>
      <w:adjustRightInd w:val="0"/>
      <w:spacing w:after="0" w:line="384" w:lineRule="auto"/>
      <w:jc w:val="left"/>
      <w:textAlignment w:val="baseline"/>
    </w:pPr>
    <w:rPr>
      <w:rFonts w:ascii="Times New Roman" w:eastAsia="맑은 고딕" w:hAnsi="Times New Roman" w:cs="Times New Roman"/>
      <w:color w:val="000000"/>
      <w:kern w:val="0"/>
      <w:szCs w:val="20"/>
    </w:rPr>
  </w:style>
  <w:style w:type="paragraph" w:customStyle="1" w:styleId="10">
    <w:name w:val="1. 제목#"/>
    <w:uiPriority w:val="21"/>
    <w:rsid w:val="0053741B"/>
    <w:pPr>
      <w:widowControl w:val="0"/>
      <w:wordWrap w:val="0"/>
      <w:autoSpaceDE w:val="0"/>
      <w:autoSpaceDN w:val="0"/>
      <w:adjustRightInd w:val="0"/>
      <w:spacing w:after="240" w:line="432" w:lineRule="auto"/>
      <w:ind w:left="322" w:hanging="322"/>
      <w:textAlignment w:val="baseline"/>
    </w:pPr>
    <w:rPr>
      <w:rFonts w:ascii="ÇÑÄÄ¹ÙÅÁ" w:eastAsia="Times New Roman" w:hAnsi="ÇÑÄÄ¹ÙÅÁ" w:cs="ÇÑÄÄ¹ÙÅÁ"/>
      <w:color w:val="000000"/>
      <w:spacing w:val="-5"/>
      <w:kern w:val="0"/>
      <w:sz w:val="24"/>
      <w:szCs w:val="24"/>
    </w:rPr>
  </w:style>
  <w:style w:type="paragraph" w:customStyle="1" w:styleId="ab">
    <w:name w:val="표머리(범주)#"/>
    <w:uiPriority w:val="22"/>
    <w:rsid w:val="0053741B"/>
    <w:pPr>
      <w:widowControl w:val="0"/>
      <w:tabs>
        <w:tab w:val="right" w:leader="middleDot" w:pos="8504"/>
      </w:tabs>
      <w:autoSpaceDE w:val="0"/>
      <w:autoSpaceDN w:val="0"/>
      <w:adjustRightInd w:val="0"/>
      <w:snapToGrid w:val="0"/>
      <w:spacing w:after="0" w:line="324" w:lineRule="auto"/>
      <w:ind w:left="20" w:right="20"/>
      <w:jc w:val="center"/>
      <w:textAlignment w:val="baseline"/>
    </w:pPr>
    <w:rPr>
      <w:rFonts w:ascii="ÇÑÄÄ¹ÙÅÁ" w:eastAsia="Times New Roman" w:hAnsi="ÇÑÄÄ¹ÙÅÁ" w:cs="ÇÑÄÄ¹ÙÅÁ"/>
      <w:color w:val="000000"/>
      <w:spacing w:val="-4"/>
      <w:kern w:val="0"/>
      <w:szCs w:val="20"/>
    </w:rPr>
  </w:style>
  <w:style w:type="paragraph" w:customStyle="1" w:styleId="ac">
    <w:name w:val="표내용(좌측)#"/>
    <w:uiPriority w:val="23"/>
    <w:rsid w:val="0053741B"/>
    <w:pPr>
      <w:widowControl w:val="0"/>
      <w:autoSpaceDE w:val="0"/>
      <w:autoSpaceDN w:val="0"/>
      <w:adjustRightInd w:val="0"/>
      <w:snapToGrid w:val="0"/>
      <w:spacing w:before="40" w:after="0" w:line="360" w:lineRule="auto"/>
      <w:ind w:left="23" w:right="23"/>
      <w:jc w:val="left"/>
      <w:textAlignment w:val="baseline"/>
    </w:pPr>
    <w:rPr>
      <w:rFonts w:ascii="ÇÑÄÄ¹ÙÅÁ" w:eastAsia="Times New Roman" w:hAnsi="ÇÑÄÄ¹ÙÅÁ" w:cs="ÇÑÄÄ¹ÙÅÁ"/>
      <w:color w:val="000000"/>
      <w:spacing w:val="-4"/>
      <w:kern w:val="0"/>
      <w:szCs w:val="20"/>
    </w:rPr>
  </w:style>
  <w:style w:type="paragraph" w:customStyle="1" w:styleId="ad">
    <w:name w:val="②"/>
    <w:basedOn w:val="a"/>
    <w:next w:val="a"/>
    <w:link w:val="Char3"/>
    <w:qFormat/>
    <w:rsid w:val="0053741B"/>
    <w:pPr>
      <w:widowControl w:val="0"/>
      <w:autoSpaceDE w:val="0"/>
      <w:autoSpaceDN w:val="0"/>
      <w:spacing w:after="0" w:line="240" w:lineRule="auto"/>
      <w:ind w:leftChars="236" w:left="566"/>
      <w:jc w:val="left"/>
    </w:pPr>
    <w:rPr>
      <w:rFonts w:ascii="Times New Roman" w:eastAsia="맑은 고딕" w:hAnsi="Times New Roman" w:cs="Times New Roman"/>
      <w:color w:val="000000"/>
      <w:kern w:val="0"/>
      <w:sz w:val="24"/>
      <w:szCs w:val="20"/>
    </w:rPr>
  </w:style>
  <w:style w:type="character" w:customStyle="1" w:styleId="Char2">
    <w:name w:val="바탕글 Char"/>
    <w:basedOn w:val="a0"/>
    <w:link w:val="aa"/>
    <w:rsid w:val="0053741B"/>
    <w:rPr>
      <w:rFonts w:ascii="Times New Roman" w:eastAsia="맑은 고딕" w:hAnsi="Times New Roman" w:cs="Times New Roman"/>
      <w:color w:val="000000"/>
      <w:kern w:val="0"/>
      <w:szCs w:val="20"/>
    </w:rPr>
  </w:style>
  <w:style w:type="character" w:customStyle="1" w:styleId="Char3">
    <w:name w:val="② Char"/>
    <w:basedOn w:val="Char2"/>
    <w:link w:val="ad"/>
    <w:rsid w:val="0053741B"/>
    <w:rPr>
      <w:rFonts w:ascii="Times New Roman" w:eastAsia="맑은 고딕" w:hAnsi="Times New Roman" w:cs="Times New Roman"/>
      <w:color w:val="000000"/>
      <w:kern w:val="0"/>
      <w:sz w:val="24"/>
      <w:szCs w:val="20"/>
    </w:rPr>
  </w:style>
  <w:style w:type="character" w:styleId="ae">
    <w:name w:val="Placeholder Text"/>
    <w:basedOn w:val="a0"/>
    <w:uiPriority w:val="99"/>
    <w:semiHidden/>
    <w:rsid w:val="00027980"/>
    <w:rPr>
      <w:color w:val="808080"/>
    </w:rPr>
  </w:style>
  <w:style w:type="paragraph" w:customStyle="1" w:styleId="MS">
    <w:name w:val="MS바탕글"/>
    <w:rsid w:val="00F13437"/>
    <w:pPr>
      <w:widowControl w:val="0"/>
      <w:wordWrap w:val="0"/>
      <w:autoSpaceDE w:val="0"/>
      <w:autoSpaceDN w:val="0"/>
      <w:adjustRightInd w:val="0"/>
      <w:spacing w:line="273" w:lineRule="auto"/>
      <w:textAlignment w:val="baseline"/>
    </w:pPr>
    <w:rPr>
      <w:rFonts w:ascii="맑은 고딕" w:eastAsia="맑은 고딕" w:hAnsi="맑은 고딕" w:cs="맑은 고딕"/>
      <w:color w:val="000000"/>
      <w:kern w:val="0"/>
      <w:szCs w:val="20"/>
    </w:rPr>
  </w:style>
  <w:style w:type="paragraph" w:customStyle="1" w:styleId="MsoListParagraph0">
    <w:name w:val="MsoListParagraph"/>
    <w:uiPriority w:val="18"/>
    <w:rsid w:val="00F13437"/>
    <w:pPr>
      <w:widowControl w:val="0"/>
      <w:wordWrap w:val="0"/>
      <w:autoSpaceDE w:val="0"/>
      <w:autoSpaceDN w:val="0"/>
      <w:adjustRightInd w:val="0"/>
      <w:spacing w:line="273" w:lineRule="auto"/>
      <w:ind w:left="1600"/>
      <w:textAlignment w:val="baseline"/>
    </w:pPr>
    <w:rPr>
      <w:rFonts w:ascii="맑은 고딕" w:eastAsia="맑은 고딕" w:hAnsi="맑은 고딕" w:cs="맑은 고딕"/>
      <w:color w:val="000000"/>
      <w:kern w:val="0"/>
      <w:szCs w:val="20"/>
    </w:rPr>
  </w:style>
  <w:style w:type="character" w:customStyle="1" w:styleId="11">
    <w:name w:val="확인되지 않은 멘션1"/>
    <w:basedOn w:val="a0"/>
    <w:uiPriority w:val="99"/>
    <w:semiHidden/>
    <w:unhideWhenUsed/>
    <w:rsid w:val="00225CAB"/>
    <w:rPr>
      <w:color w:val="605E5C"/>
      <w:shd w:val="clear" w:color="auto" w:fill="E1DFDD"/>
    </w:rPr>
  </w:style>
  <w:style w:type="paragraph" w:customStyle="1" w:styleId="TableParagraph">
    <w:name w:val="Table Paragraph"/>
    <w:basedOn w:val="a"/>
    <w:uiPriority w:val="1"/>
    <w:qFormat/>
    <w:rsid w:val="0033674C"/>
    <w:pPr>
      <w:widowControl w:val="0"/>
      <w:autoSpaceDE w:val="0"/>
      <w:autoSpaceDN w:val="0"/>
      <w:adjustRightInd w:val="0"/>
      <w:spacing w:after="0" w:line="240" w:lineRule="auto"/>
      <w:jc w:val="left"/>
    </w:pPr>
    <w:rPr>
      <w:rFonts w:ascii="Times New Roman" w:eastAsia="Times New Roman" w:hAnsi="Times New Roman" w:cs="Times New Roman"/>
      <w:kern w:val="0"/>
      <w:sz w:val="24"/>
      <w:szCs w:val="24"/>
      <w:lang w:eastAsia="en-US"/>
    </w:rPr>
  </w:style>
  <w:style w:type="character" w:styleId="af">
    <w:name w:val="Unresolved Mention"/>
    <w:basedOn w:val="a0"/>
    <w:uiPriority w:val="99"/>
    <w:semiHidden/>
    <w:unhideWhenUsed/>
    <w:rsid w:val="008C0046"/>
    <w:rPr>
      <w:color w:val="605E5C"/>
      <w:shd w:val="clear" w:color="auto" w:fill="E1DFDD"/>
    </w:rPr>
  </w:style>
  <w:style w:type="paragraph" w:styleId="30">
    <w:name w:val="Body Text 3"/>
    <w:basedOn w:val="a"/>
    <w:link w:val="3Char0"/>
    <w:semiHidden/>
    <w:rsid w:val="00B14E98"/>
    <w:pPr>
      <w:spacing w:after="0" w:line="240" w:lineRule="auto"/>
    </w:pPr>
    <w:rPr>
      <w:rFonts w:ascii="Times New Roman" w:eastAsia="바탕" w:hAnsi="Times New Roman" w:cs="Times New Roman"/>
      <w:kern w:val="0"/>
      <w:sz w:val="28"/>
      <w:szCs w:val="24"/>
      <w:lang w:val="x-none" w:eastAsia="en-US"/>
    </w:rPr>
  </w:style>
  <w:style w:type="character" w:customStyle="1" w:styleId="3Char0">
    <w:name w:val="본문 3 Char"/>
    <w:basedOn w:val="a0"/>
    <w:link w:val="30"/>
    <w:semiHidden/>
    <w:rsid w:val="00B14E98"/>
    <w:rPr>
      <w:rFonts w:ascii="Times New Roman" w:eastAsia="바탕" w:hAnsi="Times New Roman" w:cs="Times New Roman"/>
      <w:kern w:val="0"/>
      <w:sz w:val="28"/>
      <w:szCs w:val="24"/>
      <w:lang w:val="x-none" w:eastAsia="en-US"/>
    </w:rPr>
  </w:style>
  <w:style w:type="character" w:styleId="af0">
    <w:name w:val="annotation reference"/>
    <w:basedOn w:val="a0"/>
    <w:uiPriority w:val="99"/>
    <w:semiHidden/>
    <w:unhideWhenUsed/>
    <w:rsid w:val="00F67B25"/>
    <w:rPr>
      <w:sz w:val="18"/>
      <w:szCs w:val="18"/>
    </w:rPr>
  </w:style>
  <w:style w:type="paragraph" w:styleId="af1">
    <w:name w:val="annotation text"/>
    <w:basedOn w:val="a"/>
    <w:link w:val="Char4"/>
    <w:uiPriority w:val="99"/>
    <w:semiHidden/>
    <w:unhideWhenUsed/>
    <w:rsid w:val="00F67B25"/>
    <w:pPr>
      <w:jc w:val="left"/>
    </w:pPr>
  </w:style>
  <w:style w:type="character" w:customStyle="1" w:styleId="Char4">
    <w:name w:val="메모 텍스트 Char"/>
    <w:basedOn w:val="a0"/>
    <w:link w:val="af1"/>
    <w:uiPriority w:val="99"/>
    <w:semiHidden/>
    <w:rsid w:val="00F67B25"/>
  </w:style>
  <w:style w:type="paragraph" w:styleId="af2">
    <w:name w:val="annotation subject"/>
    <w:basedOn w:val="af1"/>
    <w:next w:val="af1"/>
    <w:link w:val="Char5"/>
    <w:uiPriority w:val="99"/>
    <w:semiHidden/>
    <w:unhideWhenUsed/>
    <w:rsid w:val="00F67B25"/>
    <w:rPr>
      <w:b/>
      <w:bCs/>
    </w:rPr>
  </w:style>
  <w:style w:type="character" w:customStyle="1" w:styleId="Char5">
    <w:name w:val="메모 주제 Char"/>
    <w:basedOn w:val="Char4"/>
    <w:link w:val="af2"/>
    <w:uiPriority w:val="99"/>
    <w:semiHidden/>
    <w:rsid w:val="00F67B25"/>
    <w:rPr>
      <w:b/>
      <w:bCs/>
    </w:rPr>
  </w:style>
  <w:style w:type="character" w:styleId="af3">
    <w:name w:val="FollowedHyperlink"/>
    <w:basedOn w:val="a0"/>
    <w:uiPriority w:val="99"/>
    <w:semiHidden/>
    <w:unhideWhenUsed/>
    <w:rsid w:val="00FB310D"/>
    <w:rPr>
      <w:color w:val="800080" w:themeColor="followedHyperlink"/>
      <w:u w:val="single"/>
    </w:rPr>
  </w:style>
  <w:style w:type="character" w:customStyle="1" w:styleId="1Char">
    <w:name w:val="제목 1 Char"/>
    <w:basedOn w:val="a0"/>
    <w:link w:val="1"/>
    <w:uiPriority w:val="9"/>
    <w:rsid w:val="00F25803"/>
    <w:rPr>
      <w:rFonts w:asciiTheme="majorHAnsi" w:eastAsiaTheme="majorEastAsia" w:hAnsiTheme="majorHAnsi" w:cstheme="majorBidi"/>
      <w:sz w:val="28"/>
      <w:szCs w:val="28"/>
    </w:rPr>
  </w:style>
  <w:style w:type="character" w:customStyle="1" w:styleId="3Char">
    <w:name w:val="제목 3 Char"/>
    <w:basedOn w:val="a0"/>
    <w:link w:val="3"/>
    <w:uiPriority w:val="9"/>
    <w:semiHidden/>
    <w:rsid w:val="00BD4011"/>
    <w:rPr>
      <w:rFonts w:asciiTheme="majorHAnsi" w:eastAsiaTheme="majorEastAsia" w:hAnsiTheme="majorHAnsi" w:cstheme="majorBidi"/>
    </w:rPr>
  </w:style>
  <w:style w:type="character" w:styleId="af4">
    <w:name w:val="Strong"/>
    <w:basedOn w:val="a0"/>
    <w:uiPriority w:val="22"/>
    <w:qFormat/>
    <w:rsid w:val="00221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025">
      <w:bodyDiv w:val="1"/>
      <w:marLeft w:val="0"/>
      <w:marRight w:val="0"/>
      <w:marTop w:val="0"/>
      <w:marBottom w:val="0"/>
      <w:divBdr>
        <w:top w:val="none" w:sz="0" w:space="0" w:color="auto"/>
        <w:left w:val="none" w:sz="0" w:space="0" w:color="auto"/>
        <w:bottom w:val="none" w:sz="0" w:space="0" w:color="auto"/>
        <w:right w:val="none" w:sz="0" w:space="0" w:color="auto"/>
      </w:divBdr>
    </w:div>
    <w:div w:id="43912861">
      <w:bodyDiv w:val="1"/>
      <w:marLeft w:val="0"/>
      <w:marRight w:val="0"/>
      <w:marTop w:val="0"/>
      <w:marBottom w:val="0"/>
      <w:divBdr>
        <w:top w:val="none" w:sz="0" w:space="0" w:color="auto"/>
        <w:left w:val="none" w:sz="0" w:space="0" w:color="auto"/>
        <w:bottom w:val="none" w:sz="0" w:space="0" w:color="auto"/>
        <w:right w:val="none" w:sz="0" w:space="0" w:color="auto"/>
      </w:divBdr>
    </w:div>
    <w:div w:id="84542881">
      <w:bodyDiv w:val="1"/>
      <w:marLeft w:val="0"/>
      <w:marRight w:val="0"/>
      <w:marTop w:val="0"/>
      <w:marBottom w:val="0"/>
      <w:divBdr>
        <w:top w:val="none" w:sz="0" w:space="0" w:color="auto"/>
        <w:left w:val="none" w:sz="0" w:space="0" w:color="auto"/>
        <w:bottom w:val="none" w:sz="0" w:space="0" w:color="auto"/>
        <w:right w:val="none" w:sz="0" w:space="0" w:color="auto"/>
      </w:divBdr>
      <w:divsChild>
        <w:div w:id="126053680">
          <w:marLeft w:val="0"/>
          <w:marRight w:val="0"/>
          <w:marTop w:val="0"/>
          <w:marBottom w:val="0"/>
          <w:divBdr>
            <w:top w:val="none" w:sz="0" w:space="0" w:color="auto"/>
            <w:left w:val="none" w:sz="0" w:space="0" w:color="auto"/>
            <w:bottom w:val="none" w:sz="0" w:space="0" w:color="auto"/>
            <w:right w:val="none" w:sz="0" w:space="0" w:color="auto"/>
          </w:divBdr>
          <w:divsChild>
            <w:div w:id="353190360">
              <w:marLeft w:val="0"/>
              <w:marRight w:val="0"/>
              <w:marTop w:val="0"/>
              <w:marBottom w:val="0"/>
              <w:divBdr>
                <w:top w:val="none" w:sz="0" w:space="0" w:color="auto"/>
                <w:left w:val="none" w:sz="0" w:space="0" w:color="auto"/>
                <w:bottom w:val="none" w:sz="0" w:space="0" w:color="auto"/>
                <w:right w:val="none" w:sz="0" w:space="0" w:color="auto"/>
              </w:divBdr>
              <w:divsChild>
                <w:div w:id="1272086424">
                  <w:marLeft w:val="0"/>
                  <w:marRight w:val="0"/>
                  <w:marTop w:val="0"/>
                  <w:marBottom w:val="0"/>
                  <w:divBdr>
                    <w:top w:val="none" w:sz="0" w:space="0" w:color="auto"/>
                    <w:left w:val="none" w:sz="0" w:space="0" w:color="auto"/>
                    <w:bottom w:val="none" w:sz="0" w:space="0" w:color="auto"/>
                    <w:right w:val="none" w:sz="0" w:space="0" w:color="auto"/>
                  </w:divBdr>
                  <w:divsChild>
                    <w:div w:id="1934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8180">
      <w:bodyDiv w:val="1"/>
      <w:marLeft w:val="0"/>
      <w:marRight w:val="0"/>
      <w:marTop w:val="0"/>
      <w:marBottom w:val="0"/>
      <w:divBdr>
        <w:top w:val="none" w:sz="0" w:space="0" w:color="auto"/>
        <w:left w:val="none" w:sz="0" w:space="0" w:color="auto"/>
        <w:bottom w:val="none" w:sz="0" w:space="0" w:color="auto"/>
        <w:right w:val="none" w:sz="0" w:space="0" w:color="auto"/>
      </w:divBdr>
    </w:div>
    <w:div w:id="121966922">
      <w:bodyDiv w:val="1"/>
      <w:marLeft w:val="0"/>
      <w:marRight w:val="0"/>
      <w:marTop w:val="0"/>
      <w:marBottom w:val="0"/>
      <w:divBdr>
        <w:top w:val="none" w:sz="0" w:space="0" w:color="auto"/>
        <w:left w:val="none" w:sz="0" w:space="0" w:color="auto"/>
        <w:bottom w:val="none" w:sz="0" w:space="0" w:color="auto"/>
        <w:right w:val="none" w:sz="0" w:space="0" w:color="auto"/>
      </w:divBdr>
    </w:div>
    <w:div w:id="152305795">
      <w:bodyDiv w:val="1"/>
      <w:marLeft w:val="0"/>
      <w:marRight w:val="0"/>
      <w:marTop w:val="0"/>
      <w:marBottom w:val="0"/>
      <w:divBdr>
        <w:top w:val="none" w:sz="0" w:space="0" w:color="auto"/>
        <w:left w:val="none" w:sz="0" w:space="0" w:color="auto"/>
        <w:bottom w:val="none" w:sz="0" w:space="0" w:color="auto"/>
        <w:right w:val="none" w:sz="0" w:space="0" w:color="auto"/>
      </w:divBdr>
    </w:div>
    <w:div w:id="250698026">
      <w:bodyDiv w:val="1"/>
      <w:marLeft w:val="0"/>
      <w:marRight w:val="0"/>
      <w:marTop w:val="0"/>
      <w:marBottom w:val="0"/>
      <w:divBdr>
        <w:top w:val="none" w:sz="0" w:space="0" w:color="auto"/>
        <w:left w:val="none" w:sz="0" w:space="0" w:color="auto"/>
        <w:bottom w:val="none" w:sz="0" w:space="0" w:color="auto"/>
        <w:right w:val="none" w:sz="0" w:space="0" w:color="auto"/>
      </w:divBdr>
    </w:div>
    <w:div w:id="275794633">
      <w:bodyDiv w:val="1"/>
      <w:marLeft w:val="0"/>
      <w:marRight w:val="0"/>
      <w:marTop w:val="0"/>
      <w:marBottom w:val="0"/>
      <w:divBdr>
        <w:top w:val="none" w:sz="0" w:space="0" w:color="auto"/>
        <w:left w:val="none" w:sz="0" w:space="0" w:color="auto"/>
        <w:bottom w:val="none" w:sz="0" w:space="0" w:color="auto"/>
        <w:right w:val="none" w:sz="0" w:space="0" w:color="auto"/>
      </w:divBdr>
    </w:div>
    <w:div w:id="357900641">
      <w:bodyDiv w:val="1"/>
      <w:marLeft w:val="0"/>
      <w:marRight w:val="0"/>
      <w:marTop w:val="0"/>
      <w:marBottom w:val="0"/>
      <w:divBdr>
        <w:top w:val="none" w:sz="0" w:space="0" w:color="auto"/>
        <w:left w:val="none" w:sz="0" w:space="0" w:color="auto"/>
        <w:bottom w:val="none" w:sz="0" w:space="0" w:color="auto"/>
        <w:right w:val="none" w:sz="0" w:space="0" w:color="auto"/>
      </w:divBdr>
    </w:div>
    <w:div w:id="362050280">
      <w:bodyDiv w:val="1"/>
      <w:marLeft w:val="0"/>
      <w:marRight w:val="0"/>
      <w:marTop w:val="0"/>
      <w:marBottom w:val="0"/>
      <w:divBdr>
        <w:top w:val="none" w:sz="0" w:space="0" w:color="auto"/>
        <w:left w:val="none" w:sz="0" w:space="0" w:color="auto"/>
        <w:bottom w:val="none" w:sz="0" w:space="0" w:color="auto"/>
        <w:right w:val="none" w:sz="0" w:space="0" w:color="auto"/>
      </w:divBdr>
    </w:div>
    <w:div w:id="372199544">
      <w:bodyDiv w:val="1"/>
      <w:marLeft w:val="0"/>
      <w:marRight w:val="0"/>
      <w:marTop w:val="0"/>
      <w:marBottom w:val="0"/>
      <w:divBdr>
        <w:top w:val="none" w:sz="0" w:space="0" w:color="auto"/>
        <w:left w:val="none" w:sz="0" w:space="0" w:color="auto"/>
        <w:bottom w:val="none" w:sz="0" w:space="0" w:color="auto"/>
        <w:right w:val="none" w:sz="0" w:space="0" w:color="auto"/>
      </w:divBdr>
    </w:div>
    <w:div w:id="503326802">
      <w:bodyDiv w:val="1"/>
      <w:marLeft w:val="0"/>
      <w:marRight w:val="0"/>
      <w:marTop w:val="0"/>
      <w:marBottom w:val="0"/>
      <w:divBdr>
        <w:top w:val="none" w:sz="0" w:space="0" w:color="auto"/>
        <w:left w:val="none" w:sz="0" w:space="0" w:color="auto"/>
        <w:bottom w:val="none" w:sz="0" w:space="0" w:color="auto"/>
        <w:right w:val="none" w:sz="0" w:space="0" w:color="auto"/>
      </w:divBdr>
    </w:div>
    <w:div w:id="528570437">
      <w:bodyDiv w:val="1"/>
      <w:marLeft w:val="0"/>
      <w:marRight w:val="0"/>
      <w:marTop w:val="0"/>
      <w:marBottom w:val="0"/>
      <w:divBdr>
        <w:top w:val="none" w:sz="0" w:space="0" w:color="auto"/>
        <w:left w:val="none" w:sz="0" w:space="0" w:color="auto"/>
        <w:bottom w:val="none" w:sz="0" w:space="0" w:color="auto"/>
        <w:right w:val="none" w:sz="0" w:space="0" w:color="auto"/>
      </w:divBdr>
    </w:div>
    <w:div w:id="645472063">
      <w:bodyDiv w:val="1"/>
      <w:marLeft w:val="0"/>
      <w:marRight w:val="0"/>
      <w:marTop w:val="0"/>
      <w:marBottom w:val="0"/>
      <w:divBdr>
        <w:top w:val="none" w:sz="0" w:space="0" w:color="auto"/>
        <w:left w:val="none" w:sz="0" w:space="0" w:color="auto"/>
        <w:bottom w:val="none" w:sz="0" w:space="0" w:color="auto"/>
        <w:right w:val="none" w:sz="0" w:space="0" w:color="auto"/>
      </w:divBdr>
    </w:div>
    <w:div w:id="655768224">
      <w:bodyDiv w:val="1"/>
      <w:marLeft w:val="0"/>
      <w:marRight w:val="0"/>
      <w:marTop w:val="0"/>
      <w:marBottom w:val="0"/>
      <w:divBdr>
        <w:top w:val="none" w:sz="0" w:space="0" w:color="auto"/>
        <w:left w:val="none" w:sz="0" w:space="0" w:color="auto"/>
        <w:bottom w:val="none" w:sz="0" w:space="0" w:color="auto"/>
        <w:right w:val="none" w:sz="0" w:space="0" w:color="auto"/>
      </w:divBdr>
    </w:div>
    <w:div w:id="686903927">
      <w:bodyDiv w:val="1"/>
      <w:marLeft w:val="0"/>
      <w:marRight w:val="0"/>
      <w:marTop w:val="0"/>
      <w:marBottom w:val="0"/>
      <w:divBdr>
        <w:top w:val="none" w:sz="0" w:space="0" w:color="auto"/>
        <w:left w:val="none" w:sz="0" w:space="0" w:color="auto"/>
        <w:bottom w:val="none" w:sz="0" w:space="0" w:color="auto"/>
        <w:right w:val="none" w:sz="0" w:space="0" w:color="auto"/>
      </w:divBdr>
    </w:div>
    <w:div w:id="687296873">
      <w:bodyDiv w:val="1"/>
      <w:marLeft w:val="0"/>
      <w:marRight w:val="0"/>
      <w:marTop w:val="0"/>
      <w:marBottom w:val="0"/>
      <w:divBdr>
        <w:top w:val="none" w:sz="0" w:space="0" w:color="auto"/>
        <w:left w:val="none" w:sz="0" w:space="0" w:color="auto"/>
        <w:bottom w:val="none" w:sz="0" w:space="0" w:color="auto"/>
        <w:right w:val="none" w:sz="0" w:space="0" w:color="auto"/>
      </w:divBdr>
    </w:div>
    <w:div w:id="693846991">
      <w:bodyDiv w:val="1"/>
      <w:marLeft w:val="0"/>
      <w:marRight w:val="0"/>
      <w:marTop w:val="0"/>
      <w:marBottom w:val="0"/>
      <w:divBdr>
        <w:top w:val="none" w:sz="0" w:space="0" w:color="auto"/>
        <w:left w:val="none" w:sz="0" w:space="0" w:color="auto"/>
        <w:bottom w:val="none" w:sz="0" w:space="0" w:color="auto"/>
        <w:right w:val="none" w:sz="0" w:space="0" w:color="auto"/>
      </w:divBdr>
    </w:div>
    <w:div w:id="735131177">
      <w:bodyDiv w:val="1"/>
      <w:marLeft w:val="0"/>
      <w:marRight w:val="0"/>
      <w:marTop w:val="0"/>
      <w:marBottom w:val="0"/>
      <w:divBdr>
        <w:top w:val="none" w:sz="0" w:space="0" w:color="auto"/>
        <w:left w:val="none" w:sz="0" w:space="0" w:color="auto"/>
        <w:bottom w:val="none" w:sz="0" w:space="0" w:color="auto"/>
        <w:right w:val="none" w:sz="0" w:space="0" w:color="auto"/>
      </w:divBdr>
    </w:div>
    <w:div w:id="743572587">
      <w:bodyDiv w:val="1"/>
      <w:marLeft w:val="0"/>
      <w:marRight w:val="0"/>
      <w:marTop w:val="0"/>
      <w:marBottom w:val="0"/>
      <w:divBdr>
        <w:top w:val="none" w:sz="0" w:space="0" w:color="auto"/>
        <w:left w:val="none" w:sz="0" w:space="0" w:color="auto"/>
        <w:bottom w:val="none" w:sz="0" w:space="0" w:color="auto"/>
        <w:right w:val="none" w:sz="0" w:space="0" w:color="auto"/>
      </w:divBdr>
    </w:div>
    <w:div w:id="780078244">
      <w:bodyDiv w:val="1"/>
      <w:marLeft w:val="0"/>
      <w:marRight w:val="0"/>
      <w:marTop w:val="0"/>
      <w:marBottom w:val="0"/>
      <w:divBdr>
        <w:top w:val="none" w:sz="0" w:space="0" w:color="auto"/>
        <w:left w:val="none" w:sz="0" w:space="0" w:color="auto"/>
        <w:bottom w:val="none" w:sz="0" w:space="0" w:color="auto"/>
        <w:right w:val="none" w:sz="0" w:space="0" w:color="auto"/>
      </w:divBdr>
    </w:div>
    <w:div w:id="784036825">
      <w:bodyDiv w:val="1"/>
      <w:marLeft w:val="0"/>
      <w:marRight w:val="0"/>
      <w:marTop w:val="0"/>
      <w:marBottom w:val="0"/>
      <w:divBdr>
        <w:top w:val="none" w:sz="0" w:space="0" w:color="auto"/>
        <w:left w:val="none" w:sz="0" w:space="0" w:color="auto"/>
        <w:bottom w:val="none" w:sz="0" w:space="0" w:color="auto"/>
        <w:right w:val="none" w:sz="0" w:space="0" w:color="auto"/>
      </w:divBdr>
    </w:div>
    <w:div w:id="847018820">
      <w:bodyDiv w:val="1"/>
      <w:marLeft w:val="0"/>
      <w:marRight w:val="0"/>
      <w:marTop w:val="0"/>
      <w:marBottom w:val="0"/>
      <w:divBdr>
        <w:top w:val="none" w:sz="0" w:space="0" w:color="auto"/>
        <w:left w:val="none" w:sz="0" w:space="0" w:color="auto"/>
        <w:bottom w:val="none" w:sz="0" w:space="0" w:color="auto"/>
        <w:right w:val="none" w:sz="0" w:space="0" w:color="auto"/>
      </w:divBdr>
    </w:div>
    <w:div w:id="858547785">
      <w:bodyDiv w:val="1"/>
      <w:marLeft w:val="0"/>
      <w:marRight w:val="0"/>
      <w:marTop w:val="0"/>
      <w:marBottom w:val="0"/>
      <w:divBdr>
        <w:top w:val="none" w:sz="0" w:space="0" w:color="auto"/>
        <w:left w:val="none" w:sz="0" w:space="0" w:color="auto"/>
        <w:bottom w:val="none" w:sz="0" w:space="0" w:color="auto"/>
        <w:right w:val="none" w:sz="0" w:space="0" w:color="auto"/>
      </w:divBdr>
    </w:div>
    <w:div w:id="877203990">
      <w:bodyDiv w:val="1"/>
      <w:marLeft w:val="0"/>
      <w:marRight w:val="0"/>
      <w:marTop w:val="0"/>
      <w:marBottom w:val="0"/>
      <w:divBdr>
        <w:top w:val="none" w:sz="0" w:space="0" w:color="auto"/>
        <w:left w:val="none" w:sz="0" w:space="0" w:color="auto"/>
        <w:bottom w:val="none" w:sz="0" w:space="0" w:color="auto"/>
        <w:right w:val="none" w:sz="0" w:space="0" w:color="auto"/>
      </w:divBdr>
    </w:div>
    <w:div w:id="880939273">
      <w:bodyDiv w:val="1"/>
      <w:marLeft w:val="0"/>
      <w:marRight w:val="0"/>
      <w:marTop w:val="0"/>
      <w:marBottom w:val="0"/>
      <w:divBdr>
        <w:top w:val="none" w:sz="0" w:space="0" w:color="auto"/>
        <w:left w:val="none" w:sz="0" w:space="0" w:color="auto"/>
        <w:bottom w:val="none" w:sz="0" w:space="0" w:color="auto"/>
        <w:right w:val="none" w:sz="0" w:space="0" w:color="auto"/>
      </w:divBdr>
    </w:div>
    <w:div w:id="911433346">
      <w:bodyDiv w:val="1"/>
      <w:marLeft w:val="0"/>
      <w:marRight w:val="0"/>
      <w:marTop w:val="0"/>
      <w:marBottom w:val="0"/>
      <w:divBdr>
        <w:top w:val="none" w:sz="0" w:space="0" w:color="auto"/>
        <w:left w:val="none" w:sz="0" w:space="0" w:color="auto"/>
        <w:bottom w:val="none" w:sz="0" w:space="0" w:color="auto"/>
        <w:right w:val="none" w:sz="0" w:space="0" w:color="auto"/>
      </w:divBdr>
    </w:div>
    <w:div w:id="983969503">
      <w:bodyDiv w:val="1"/>
      <w:marLeft w:val="0"/>
      <w:marRight w:val="0"/>
      <w:marTop w:val="0"/>
      <w:marBottom w:val="0"/>
      <w:divBdr>
        <w:top w:val="none" w:sz="0" w:space="0" w:color="auto"/>
        <w:left w:val="none" w:sz="0" w:space="0" w:color="auto"/>
        <w:bottom w:val="none" w:sz="0" w:space="0" w:color="auto"/>
        <w:right w:val="none" w:sz="0" w:space="0" w:color="auto"/>
      </w:divBdr>
      <w:divsChild>
        <w:div w:id="2058813665">
          <w:marLeft w:val="0"/>
          <w:marRight w:val="0"/>
          <w:marTop w:val="0"/>
          <w:marBottom w:val="0"/>
          <w:divBdr>
            <w:top w:val="none" w:sz="0" w:space="0" w:color="auto"/>
            <w:left w:val="none" w:sz="0" w:space="0" w:color="auto"/>
            <w:bottom w:val="none" w:sz="0" w:space="0" w:color="auto"/>
            <w:right w:val="none" w:sz="0" w:space="0" w:color="auto"/>
          </w:divBdr>
          <w:divsChild>
            <w:div w:id="2010013192">
              <w:marLeft w:val="0"/>
              <w:marRight w:val="0"/>
              <w:marTop w:val="0"/>
              <w:marBottom w:val="0"/>
              <w:divBdr>
                <w:top w:val="none" w:sz="0" w:space="0" w:color="auto"/>
                <w:left w:val="none" w:sz="0" w:space="0" w:color="auto"/>
                <w:bottom w:val="none" w:sz="0" w:space="0" w:color="auto"/>
                <w:right w:val="none" w:sz="0" w:space="0" w:color="auto"/>
              </w:divBdr>
              <w:divsChild>
                <w:div w:id="96295969">
                  <w:marLeft w:val="0"/>
                  <w:marRight w:val="0"/>
                  <w:marTop w:val="0"/>
                  <w:marBottom w:val="0"/>
                  <w:divBdr>
                    <w:top w:val="none" w:sz="0" w:space="0" w:color="auto"/>
                    <w:left w:val="none" w:sz="0" w:space="0" w:color="auto"/>
                    <w:bottom w:val="none" w:sz="0" w:space="0" w:color="auto"/>
                    <w:right w:val="none" w:sz="0" w:space="0" w:color="auto"/>
                  </w:divBdr>
                  <w:divsChild>
                    <w:div w:id="1322391337">
                      <w:marLeft w:val="0"/>
                      <w:marRight w:val="0"/>
                      <w:marTop w:val="0"/>
                      <w:marBottom w:val="0"/>
                      <w:divBdr>
                        <w:top w:val="none" w:sz="0" w:space="0" w:color="auto"/>
                        <w:left w:val="none" w:sz="0" w:space="0" w:color="auto"/>
                        <w:bottom w:val="none" w:sz="0" w:space="0" w:color="auto"/>
                        <w:right w:val="none" w:sz="0" w:space="0" w:color="auto"/>
                      </w:divBdr>
                      <w:divsChild>
                        <w:div w:id="1927112780">
                          <w:marLeft w:val="0"/>
                          <w:marRight w:val="0"/>
                          <w:marTop w:val="0"/>
                          <w:marBottom w:val="0"/>
                          <w:divBdr>
                            <w:top w:val="none" w:sz="0" w:space="0" w:color="auto"/>
                            <w:left w:val="none" w:sz="0" w:space="0" w:color="auto"/>
                            <w:bottom w:val="none" w:sz="0" w:space="0" w:color="auto"/>
                            <w:right w:val="none" w:sz="0" w:space="0" w:color="auto"/>
                          </w:divBdr>
                          <w:divsChild>
                            <w:div w:id="17036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22048">
      <w:bodyDiv w:val="1"/>
      <w:marLeft w:val="0"/>
      <w:marRight w:val="0"/>
      <w:marTop w:val="0"/>
      <w:marBottom w:val="0"/>
      <w:divBdr>
        <w:top w:val="none" w:sz="0" w:space="0" w:color="auto"/>
        <w:left w:val="none" w:sz="0" w:space="0" w:color="auto"/>
        <w:bottom w:val="none" w:sz="0" w:space="0" w:color="auto"/>
        <w:right w:val="none" w:sz="0" w:space="0" w:color="auto"/>
      </w:divBdr>
    </w:div>
    <w:div w:id="1141074311">
      <w:bodyDiv w:val="1"/>
      <w:marLeft w:val="0"/>
      <w:marRight w:val="0"/>
      <w:marTop w:val="0"/>
      <w:marBottom w:val="0"/>
      <w:divBdr>
        <w:top w:val="none" w:sz="0" w:space="0" w:color="auto"/>
        <w:left w:val="none" w:sz="0" w:space="0" w:color="auto"/>
        <w:bottom w:val="none" w:sz="0" w:space="0" w:color="auto"/>
        <w:right w:val="none" w:sz="0" w:space="0" w:color="auto"/>
      </w:divBdr>
      <w:divsChild>
        <w:div w:id="1437481449">
          <w:marLeft w:val="0"/>
          <w:marRight w:val="0"/>
          <w:marTop w:val="0"/>
          <w:marBottom w:val="0"/>
          <w:divBdr>
            <w:top w:val="none" w:sz="0" w:space="0" w:color="auto"/>
            <w:left w:val="none" w:sz="0" w:space="0" w:color="auto"/>
            <w:bottom w:val="none" w:sz="0" w:space="0" w:color="auto"/>
            <w:right w:val="none" w:sz="0" w:space="0" w:color="auto"/>
          </w:divBdr>
          <w:divsChild>
            <w:div w:id="720785866">
              <w:marLeft w:val="0"/>
              <w:marRight w:val="0"/>
              <w:marTop w:val="0"/>
              <w:marBottom w:val="0"/>
              <w:divBdr>
                <w:top w:val="none" w:sz="0" w:space="0" w:color="auto"/>
                <w:left w:val="none" w:sz="0" w:space="0" w:color="auto"/>
                <w:bottom w:val="none" w:sz="0" w:space="0" w:color="auto"/>
                <w:right w:val="none" w:sz="0" w:space="0" w:color="auto"/>
              </w:divBdr>
              <w:divsChild>
                <w:div w:id="655374648">
                  <w:marLeft w:val="0"/>
                  <w:marRight w:val="0"/>
                  <w:marTop w:val="0"/>
                  <w:marBottom w:val="0"/>
                  <w:divBdr>
                    <w:top w:val="none" w:sz="0" w:space="0" w:color="auto"/>
                    <w:left w:val="none" w:sz="0" w:space="0" w:color="auto"/>
                    <w:bottom w:val="none" w:sz="0" w:space="0" w:color="auto"/>
                    <w:right w:val="none" w:sz="0" w:space="0" w:color="auto"/>
                  </w:divBdr>
                  <w:divsChild>
                    <w:div w:id="1316179904">
                      <w:marLeft w:val="0"/>
                      <w:marRight w:val="0"/>
                      <w:marTop w:val="0"/>
                      <w:marBottom w:val="0"/>
                      <w:divBdr>
                        <w:top w:val="none" w:sz="0" w:space="0" w:color="auto"/>
                        <w:left w:val="none" w:sz="0" w:space="0" w:color="auto"/>
                        <w:bottom w:val="none" w:sz="0" w:space="0" w:color="auto"/>
                        <w:right w:val="none" w:sz="0" w:space="0" w:color="auto"/>
                      </w:divBdr>
                      <w:divsChild>
                        <w:div w:id="367754201">
                          <w:marLeft w:val="0"/>
                          <w:marRight w:val="0"/>
                          <w:marTop w:val="0"/>
                          <w:marBottom w:val="0"/>
                          <w:divBdr>
                            <w:top w:val="none" w:sz="0" w:space="0" w:color="auto"/>
                            <w:left w:val="none" w:sz="0" w:space="0" w:color="auto"/>
                            <w:bottom w:val="none" w:sz="0" w:space="0" w:color="auto"/>
                            <w:right w:val="none" w:sz="0" w:space="0" w:color="auto"/>
                          </w:divBdr>
                          <w:divsChild>
                            <w:div w:id="7079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508133">
      <w:bodyDiv w:val="1"/>
      <w:marLeft w:val="0"/>
      <w:marRight w:val="0"/>
      <w:marTop w:val="0"/>
      <w:marBottom w:val="0"/>
      <w:divBdr>
        <w:top w:val="none" w:sz="0" w:space="0" w:color="auto"/>
        <w:left w:val="none" w:sz="0" w:space="0" w:color="auto"/>
        <w:bottom w:val="none" w:sz="0" w:space="0" w:color="auto"/>
        <w:right w:val="none" w:sz="0" w:space="0" w:color="auto"/>
      </w:divBdr>
    </w:div>
    <w:div w:id="1237858155">
      <w:bodyDiv w:val="1"/>
      <w:marLeft w:val="0"/>
      <w:marRight w:val="0"/>
      <w:marTop w:val="0"/>
      <w:marBottom w:val="0"/>
      <w:divBdr>
        <w:top w:val="none" w:sz="0" w:space="0" w:color="auto"/>
        <w:left w:val="none" w:sz="0" w:space="0" w:color="auto"/>
        <w:bottom w:val="none" w:sz="0" w:space="0" w:color="auto"/>
        <w:right w:val="none" w:sz="0" w:space="0" w:color="auto"/>
      </w:divBdr>
    </w:div>
    <w:div w:id="1319531108">
      <w:bodyDiv w:val="1"/>
      <w:marLeft w:val="0"/>
      <w:marRight w:val="0"/>
      <w:marTop w:val="0"/>
      <w:marBottom w:val="0"/>
      <w:divBdr>
        <w:top w:val="none" w:sz="0" w:space="0" w:color="auto"/>
        <w:left w:val="none" w:sz="0" w:space="0" w:color="auto"/>
        <w:bottom w:val="none" w:sz="0" w:space="0" w:color="auto"/>
        <w:right w:val="none" w:sz="0" w:space="0" w:color="auto"/>
      </w:divBdr>
    </w:div>
    <w:div w:id="1353192269">
      <w:bodyDiv w:val="1"/>
      <w:marLeft w:val="0"/>
      <w:marRight w:val="0"/>
      <w:marTop w:val="0"/>
      <w:marBottom w:val="0"/>
      <w:divBdr>
        <w:top w:val="none" w:sz="0" w:space="0" w:color="auto"/>
        <w:left w:val="none" w:sz="0" w:space="0" w:color="auto"/>
        <w:bottom w:val="none" w:sz="0" w:space="0" w:color="auto"/>
        <w:right w:val="none" w:sz="0" w:space="0" w:color="auto"/>
      </w:divBdr>
      <w:divsChild>
        <w:div w:id="1997955908">
          <w:marLeft w:val="0"/>
          <w:marRight w:val="0"/>
          <w:marTop w:val="0"/>
          <w:marBottom w:val="0"/>
          <w:divBdr>
            <w:top w:val="none" w:sz="0" w:space="0" w:color="auto"/>
            <w:left w:val="none" w:sz="0" w:space="0" w:color="auto"/>
            <w:bottom w:val="none" w:sz="0" w:space="0" w:color="auto"/>
            <w:right w:val="none" w:sz="0" w:space="0" w:color="auto"/>
          </w:divBdr>
          <w:divsChild>
            <w:div w:id="1016466836">
              <w:marLeft w:val="0"/>
              <w:marRight w:val="0"/>
              <w:marTop w:val="0"/>
              <w:marBottom w:val="0"/>
              <w:divBdr>
                <w:top w:val="none" w:sz="0" w:space="0" w:color="auto"/>
                <w:left w:val="none" w:sz="0" w:space="0" w:color="auto"/>
                <w:bottom w:val="none" w:sz="0" w:space="0" w:color="auto"/>
                <w:right w:val="none" w:sz="0" w:space="0" w:color="auto"/>
              </w:divBdr>
              <w:divsChild>
                <w:div w:id="1258443980">
                  <w:marLeft w:val="0"/>
                  <w:marRight w:val="0"/>
                  <w:marTop w:val="0"/>
                  <w:marBottom w:val="0"/>
                  <w:divBdr>
                    <w:top w:val="none" w:sz="0" w:space="0" w:color="auto"/>
                    <w:left w:val="none" w:sz="0" w:space="0" w:color="auto"/>
                    <w:bottom w:val="none" w:sz="0" w:space="0" w:color="auto"/>
                    <w:right w:val="none" w:sz="0" w:space="0" w:color="auto"/>
                  </w:divBdr>
                  <w:divsChild>
                    <w:div w:id="248082008">
                      <w:marLeft w:val="0"/>
                      <w:marRight w:val="0"/>
                      <w:marTop w:val="0"/>
                      <w:marBottom w:val="0"/>
                      <w:divBdr>
                        <w:top w:val="none" w:sz="0" w:space="0" w:color="auto"/>
                        <w:left w:val="none" w:sz="0" w:space="0" w:color="auto"/>
                        <w:bottom w:val="none" w:sz="0" w:space="0" w:color="auto"/>
                        <w:right w:val="none" w:sz="0" w:space="0" w:color="auto"/>
                      </w:divBdr>
                      <w:divsChild>
                        <w:div w:id="234361284">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800509">
      <w:bodyDiv w:val="1"/>
      <w:marLeft w:val="0"/>
      <w:marRight w:val="0"/>
      <w:marTop w:val="0"/>
      <w:marBottom w:val="0"/>
      <w:divBdr>
        <w:top w:val="none" w:sz="0" w:space="0" w:color="auto"/>
        <w:left w:val="none" w:sz="0" w:space="0" w:color="auto"/>
        <w:bottom w:val="none" w:sz="0" w:space="0" w:color="auto"/>
        <w:right w:val="none" w:sz="0" w:space="0" w:color="auto"/>
      </w:divBdr>
    </w:div>
    <w:div w:id="1403606014">
      <w:bodyDiv w:val="1"/>
      <w:marLeft w:val="0"/>
      <w:marRight w:val="0"/>
      <w:marTop w:val="0"/>
      <w:marBottom w:val="0"/>
      <w:divBdr>
        <w:top w:val="none" w:sz="0" w:space="0" w:color="auto"/>
        <w:left w:val="none" w:sz="0" w:space="0" w:color="auto"/>
        <w:bottom w:val="none" w:sz="0" w:space="0" w:color="auto"/>
        <w:right w:val="none" w:sz="0" w:space="0" w:color="auto"/>
      </w:divBdr>
      <w:divsChild>
        <w:div w:id="775441579">
          <w:marLeft w:val="0"/>
          <w:marRight w:val="0"/>
          <w:marTop w:val="0"/>
          <w:marBottom w:val="0"/>
          <w:divBdr>
            <w:top w:val="none" w:sz="0" w:space="0" w:color="auto"/>
            <w:left w:val="none" w:sz="0" w:space="0" w:color="auto"/>
            <w:bottom w:val="none" w:sz="0" w:space="0" w:color="auto"/>
            <w:right w:val="none" w:sz="0" w:space="0" w:color="auto"/>
          </w:divBdr>
          <w:divsChild>
            <w:div w:id="1646592535">
              <w:marLeft w:val="0"/>
              <w:marRight w:val="0"/>
              <w:marTop w:val="0"/>
              <w:marBottom w:val="0"/>
              <w:divBdr>
                <w:top w:val="none" w:sz="0" w:space="0" w:color="auto"/>
                <w:left w:val="none" w:sz="0" w:space="0" w:color="auto"/>
                <w:bottom w:val="none" w:sz="0" w:space="0" w:color="auto"/>
                <w:right w:val="none" w:sz="0" w:space="0" w:color="auto"/>
              </w:divBdr>
              <w:divsChild>
                <w:div w:id="503710613">
                  <w:marLeft w:val="0"/>
                  <w:marRight w:val="0"/>
                  <w:marTop w:val="0"/>
                  <w:marBottom w:val="0"/>
                  <w:divBdr>
                    <w:top w:val="none" w:sz="0" w:space="0" w:color="auto"/>
                    <w:left w:val="none" w:sz="0" w:space="0" w:color="auto"/>
                    <w:bottom w:val="none" w:sz="0" w:space="0" w:color="auto"/>
                    <w:right w:val="none" w:sz="0" w:space="0" w:color="auto"/>
                  </w:divBdr>
                  <w:divsChild>
                    <w:div w:id="358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252123">
      <w:bodyDiv w:val="1"/>
      <w:marLeft w:val="0"/>
      <w:marRight w:val="0"/>
      <w:marTop w:val="0"/>
      <w:marBottom w:val="0"/>
      <w:divBdr>
        <w:top w:val="none" w:sz="0" w:space="0" w:color="auto"/>
        <w:left w:val="none" w:sz="0" w:space="0" w:color="auto"/>
        <w:bottom w:val="none" w:sz="0" w:space="0" w:color="auto"/>
        <w:right w:val="none" w:sz="0" w:space="0" w:color="auto"/>
      </w:divBdr>
    </w:div>
    <w:div w:id="1658538400">
      <w:bodyDiv w:val="1"/>
      <w:marLeft w:val="0"/>
      <w:marRight w:val="0"/>
      <w:marTop w:val="0"/>
      <w:marBottom w:val="0"/>
      <w:divBdr>
        <w:top w:val="none" w:sz="0" w:space="0" w:color="auto"/>
        <w:left w:val="none" w:sz="0" w:space="0" w:color="auto"/>
        <w:bottom w:val="none" w:sz="0" w:space="0" w:color="auto"/>
        <w:right w:val="none" w:sz="0" w:space="0" w:color="auto"/>
      </w:divBdr>
    </w:div>
    <w:div w:id="1764957114">
      <w:bodyDiv w:val="1"/>
      <w:marLeft w:val="0"/>
      <w:marRight w:val="0"/>
      <w:marTop w:val="0"/>
      <w:marBottom w:val="0"/>
      <w:divBdr>
        <w:top w:val="none" w:sz="0" w:space="0" w:color="auto"/>
        <w:left w:val="none" w:sz="0" w:space="0" w:color="auto"/>
        <w:bottom w:val="none" w:sz="0" w:space="0" w:color="auto"/>
        <w:right w:val="none" w:sz="0" w:space="0" w:color="auto"/>
      </w:divBdr>
    </w:div>
    <w:div w:id="1777407543">
      <w:bodyDiv w:val="1"/>
      <w:marLeft w:val="0"/>
      <w:marRight w:val="0"/>
      <w:marTop w:val="0"/>
      <w:marBottom w:val="0"/>
      <w:divBdr>
        <w:top w:val="none" w:sz="0" w:space="0" w:color="auto"/>
        <w:left w:val="none" w:sz="0" w:space="0" w:color="auto"/>
        <w:bottom w:val="none" w:sz="0" w:space="0" w:color="auto"/>
        <w:right w:val="none" w:sz="0" w:space="0" w:color="auto"/>
      </w:divBdr>
      <w:divsChild>
        <w:div w:id="1495994702">
          <w:marLeft w:val="0"/>
          <w:marRight w:val="0"/>
          <w:marTop w:val="0"/>
          <w:marBottom w:val="0"/>
          <w:divBdr>
            <w:top w:val="none" w:sz="0" w:space="0" w:color="auto"/>
            <w:left w:val="none" w:sz="0" w:space="0" w:color="auto"/>
            <w:bottom w:val="none" w:sz="0" w:space="0" w:color="auto"/>
            <w:right w:val="none" w:sz="0" w:space="0" w:color="auto"/>
          </w:divBdr>
          <w:divsChild>
            <w:div w:id="882443884">
              <w:marLeft w:val="0"/>
              <w:marRight w:val="0"/>
              <w:marTop w:val="0"/>
              <w:marBottom w:val="0"/>
              <w:divBdr>
                <w:top w:val="none" w:sz="0" w:space="0" w:color="auto"/>
                <w:left w:val="none" w:sz="0" w:space="0" w:color="auto"/>
                <w:bottom w:val="none" w:sz="0" w:space="0" w:color="auto"/>
                <w:right w:val="none" w:sz="0" w:space="0" w:color="auto"/>
              </w:divBdr>
              <w:divsChild>
                <w:div w:id="821116533">
                  <w:marLeft w:val="0"/>
                  <w:marRight w:val="0"/>
                  <w:marTop w:val="0"/>
                  <w:marBottom w:val="0"/>
                  <w:divBdr>
                    <w:top w:val="none" w:sz="0" w:space="0" w:color="auto"/>
                    <w:left w:val="none" w:sz="0" w:space="0" w:color="auto"/>
                    <w:bottom w:val="none" w:sz="0" w:space="0" w:color="auto"/>
                    <w:right w:val="none" w:sz="0" w:space="0" w:color="auto"/>
                  </w:divBdr>
                  <w:divsChild>
                    <w:div w:id="1318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295131">
      <w:bodyDiv w:val="1"/>
      <w:marLeft w:val="0"/>
      <w:marRight w:val="0"/>
      <w:marTop w:val="0"/>
      <w:marBottom w:val="0"/>
      <w:divBdr>
        <w:top w:val="none" w:sz="0" w:space="0" w:color="auto"/>
        <w:left w:val="none" w:sz="0" w:space="0" w:color="auto"/>
        <w:bottom w:val="none" w:sz="0" w:space="0" w:color="auto"/>
        <w:right w:val="none" w:sz="0" w:space="0" w:color="auto"/>
      </w:divBdr>
    </w:div>
    <w:div w:id="2106874994">
      <w:bodyDiv w:val="1"/>
      <w:marLeft w:val="0"/>
      <w:marRight w:val="0"/>
      <w:marTop w:val="0"/>
      <w:marBottom w:val="0"/>
      <w:divBdr>
        <w:top w:val="none" w:sz="0" w:space="0" w:color="auto"/>
        <w:left w:val="none" w:sz="0" w:space="0" w:color="auto"/>
        <w:bottom w:val="none" w:sz="0" w:space="0" w:color="auto"/>
        <w:right w:val="none" w:sz="0" w:space="0" w:color="auto"/>
      </w:divBdr>
      <w:divsChild>
        <w:div w:id="507714558">
          <w:marLeft w:val="0"/>
          <w:marRight w:val="0"/>
          <w:marTop w:val="0"/>
          <w:marBottom w:val="0"/>
          <w:divBdr>
            <w:top w:val="single" w:sz="2" w:space="0" w:color="auto"/>
            <w:left w:val="single" w:sz="2" w:space="0" w:color="auto"/>
            <w:bottom w:val="single" w:sz="6" w:space="0" w:color="auto"/>
            <w:right w:val="single" w:sz="2" w:space="0" w:color="auto"/>
          </w:divBdr>
          <w:divsChild>
            <w:div w:id="19647250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9497540">
                  <w:marLeft w:val="0"/>
                  <w:marRight w:val="0"/>
                  <w:marTop w:val="0"/>
                  <w:marBottom w:val="0"/>
                  <w:divBdr>
                    <w:top w:val="single" w:sz="2" w:space="0" w:color="D9D9E3"/>
                    <w:left w:val="single" w:sz="2" w:space="0" w:color="D9D9E3"/>
                    <w:bottom w:val="single" w:sz="2" w:space="0" w:color="D9D9E3"/>
                    <w:right w:val="single" w:sz="2" w:space="0" w:color="D9D9E3"/>
                  </w:divBdr>
                  <w:divsChild>
                    <w:div w:id="929393268">
                      <w:marLeft w:val="0"/>
                      <w:marRight w:val="0"/>
                      <w:marTop w:val="0"/>
                      <w:marBottom w:val="0"/>
                      <w:divBdr>
                        <w:top w:val="single" w:sz="2" w:space="0" w:color="D9D9E3"/>
                        <w:left w:val="single" w:sz="2" w:space="0" w:color="D9D9E3"/>
                        <w:bottom w:val="single" w:sz="2" w:space="0" w:color="D9D9E3"/>
                        <w:right w:val="single" w:sz="2" w:space="0" w:color="D9D9E3"/>
                      </w:divBdr>
                      <w:divsChild>
                        <w:div w:id="968783915">
                          <w:marLeft w:val="0"/>
                          <w:marRight w:val="0"/>
                          <w:marTop w:val="0"/>
                          <w:marBottom w:val="0"/>
                          <w:divBdr>
                            <w:top w:val="single" w:sz="2" w:space="0" w:color="D9D9E3"/>
                            <w:left w:val="single" w:sz="2" w:space="0" w:color="D9D9E3"/>
                            <w:bottom w:val="single" w:sz="2" w:space="0" w:color="D9D9E3"/>
                            <w:right w:val="single" w:sz="2" w:space="0" w:color="D9D9E3"/>
                          </w:divBdr>
                          <w:divsChild>
                            <w:div w:id="1252930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52"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D66D9-78EE-432E-B98C-8A1FA6A5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11</Pages>
  <Words>2724</Words>
  <Characters>15530</Characters>
  <Application>Microsoft Office Word</Application>
  <DocSecurity>0</DocSecurity>
  <Lines>129</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JS</cp:lastModifiedBy>
  <cp:revision>56</cp:revision>
  <cp:lastPrinted>2024-09-11T04:53:00Z</cp:lastPrinted>
  <dcterms:created xsi:type="dcterms:W3CDTF">2024-07-24T06:27:00Z</dcterms:created>
  <dcterms:modified xsi:type="dcterms:W3CDTF">2024-09-26T04:24:00Z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8372867c1d3eef66867e599c10244ea25c277dacc24c068917addde095241c34</vt:lpwstr>
  </property>
</Properties>
</file>